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751" w:type="pct"/>
        <w:tblInd w:w="-7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47"/>
      </w:tblGrid>
      <w:tr w:rsidR="00DE63B3" w14:paraId="5E2DF2C7" w14:textId="77777777" w:rsidTr="001268B6">
        <w:trPr>
          <w:trHeight w:val="1236"/>
        </w:trPr>
        <w:tc>
          <w:tcPr>
            <w:tcW w:w="10348" w:type="dxa"/>
            <w:tcBorders>
              <w:top w:val="single" w:sz="12" w:space="0" w:color="auto"/>
              <w:left w:val="single" w:sz="12" w:space="0" w:color="auto"/>
              <w:bottom w:val="single" w:sz="12" w:space="0" w:color="auto"/>
              <w:right w:val="single" w:sz="12" w:space="0" w:color="auto"/>
            </w:tcBorders>
          </w:tcPr>
          <w:p w14:paraId="2C225CB6" w14:textId="77777777" w:rsidR="00DE63B3" w:rsidRDefault="00DE63B3">
            <w:pPr>
              <w:jc w:val="center"/>
              <w:outlineLvl w:val="0"/>
              <w:rPr>
                <w:rFonts w:cs="Arial"/>
                <w:b/>
              </w:rPr>
            </w:pPr>
          </w:p>
          <w:p w14:paraId="3D4B8F41" w14:textId="77777777" w:rsidR="00DE63B3" w:rsidRDefault="00DE63B3">
            <w:pPr>
              <w:jc w:val="center"/>
              <w:outlineLvl w:val="0"/>
              <w:rPr>
                <w:rFonts w:cs="Arial"/>
                <w:b/>
                <w:color w:val="2F5496"/>
                <w:sz w:val="28"/>
                <w:szCs w:val="28"/>
              </w:rPr>
            </w:pPr>
            <w:r>
              <w:rPr>
                <w:rFonts w:cs="Arial"/>
                <w:b/>
                <w:color w:val="2F5496"/>
                <w:sz w:val="28"/>
                <w:szCs w:val="28"/>
              </w:rPr>
              <w:t>BILDESTON PARISH COUNCIL</w:t>
            </w:r>
          </w:p>
          <w:p w14:paraId="16C381FD" w14:textId="77777777" w:rsidR="00DE63B3" w:rsidRDefault="00DE63B3">
            <w:pPr>
              <w:jc w:val="center"/>
              <w:outlineLvl w:val="0"/>
              <w:rPr>
                <w:rFonts w:cs="Arial"/>
                <w:b/>
              </w:rPr>
            </w:pPr>
          </w:p>
          <w:p w14:paraId="655E846D" w14:textId="65975A1E" w:rsidR="00DE63B3" w:rsidRDefault="00DE63B3">
            <w:pPr>
              <w:jc w:val="center"/>
              <w:outlineLvl w:val="0"/>
              <w:rPr>
                <w:rFonts w:cs="Arial"/>
                <w:b/>
              </w:rPr>
            </w:pPr>
            <w:bookmarkStart w:id="0" w:name="_GoBack"/>
            <w:bookmarkEnd w:id="0"/>
            <w:r>
              <w:rPr>
                <w:rFonts w:cs="Arial"/>
                <w:b/>
                <w:szCs w:val="22"/>
              </w:rPr>
              <w:t xml:space="preserve">Minutes of the </w:t>
            </w:r>
            <w:r w:rsidR="002B66EE">
              <w:rPr>
                <w:rFonts w:cs="Arial"/>
                <w:b/>
                <w:szCs w:val="22"/>
              </w:rPr>
              <w:t xml:space="preserve">meeting </w:t>
            </w:r>
            <w:r>
              <w:rPr>
                <w:rFonts w:cs="Arial"/>
                <w:b/>
                <w:szCs w:val="22"/>
              </w:rPr>
              <w:t>held in Chamberlin Hall</w:t>
            </w:r>
          </w:p>
          <w:p w14:paraId="760B284E" w14:textId="7606D72D" w:rsidR="00DE63B3" w:rsidRDefault="00AB3B08">
            <w:pPr>
              <w:jc w:val="center"/>
              <w:outlineLvl w:val="0"/>
              <w:rPr>
                <w:rFonts w:cs="Arial"/>
                <w:b/>
              </w:rPr>
            </w:pPr>
            <w:r>
              <w:rPr>
                <w:rFonts w:cs="Arial"/>
                <w:b/>
                <w:szCs w:val="22"/>
              </w:rPr>
              <w:t xml:space="preserve"> on </w:t>
            </w:r>
            <w:r w:rsidR="0083035D">
              <w:rPr>
                <w:rFonts w:cs="Arial"/>
                <w:b/>
                <w:szCs w:val="22"/>
              </w:rPr>
              <w:t>Thursday, 12</w:t>
            </w:r>
            <w:r w:rsidR="0083035D" w:rsidRPr="0083035D">
              <w:rPr>
                <w:rFonts w:cs="Arial"/>
                <w:b/>
                <w:szCs w:val="22"/>
                <w:vertAlign w:val="superscript"/>
              </w:rPr>
              <w:t>th</w:t>
            </w:r>
            <w:r w:rsidR="0083035D">
              <w:rPr>
                <w:rFonts w:cs="Arial"/>
                <w:b/>
                <w:szCs w:val="22"/>
              </w:rPr>
              <w:t xml:space="preserve"> July, 2018</w:t>
            </w:r>
            <w:r w:rsidR="00DE63B3">
              <w:rPr>
                <w:rFonts w:cs="Arial"/>
                <w:b/>
                <w:szCs w:val="22"/>
              </w:rPr>
              <w:t xml:space="preserve"> at 7.30pm</w:t>
            </w:r>
          </w:p>
          <w:p w14:paraId="251628F5" w14:textId="77777777" w:rsidR="00DE63B3" w:rsidRDefault="00DE63B3">
            <w:pPr>
              <w:jc w:val="center"/>
              <w:outlineLvl w:val="0"/>
              <w:rPr>
                <w:rFonts w:cs="Arial"/>
                <w:b/>
              </w:rPr>
            </w:pPr>
          </w:p>
        </w:tc>
      </w:tr>
    </w:tbl>
    <w:p w14:paraId="23C7A9D7" w14:textId="77777777" w:rsidR="00DE63B3" w:rsidRDefault="00DE63B3" w:rsidP="00DE63B3">
      <w:pPr>
        <w:outlineLvl w:val="0"/>
        <w:rPr>
          <w:rFonts w:cs="Arial"/>
          <w:b/>
          <w:szCs w:val="22"/>
        </w:rPr>
      </w:pPr>
      <w:r>
        <w:rPr>
          <w:rFonts w:cs="Arial"/>
          <w:b/>
          <w:szCs w:val="22"/>
        </w:rPr>
        <w:t xml:space="preserve">             </w:t>
      </w: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DE63B3" w14:paraId="12D66AEA" w14:textId="77777777" w:rsidTr="0083035D">
        <w:trPr>
          <w:trHeight w:val="2049"/>
        </w:trPr>
        <w:tc>
          <w:tcPr>
            <w:tcW w:w="10348" w:type="dxa"/>
            <w:tcBorders>
              <w:top w:val="single" w:sz="4" w:space="0" w:color="auto"/>
              <w:left w:val="single" w:sz="4" w:space="0" w:color="auto"/>
              <w:bottom w:val="single" w:sz="4" w:space="0" w:color="auto"/>
              <w:right w:val="single" w:sz="4" w:space="0" w:color="auto"/>
            </w:tcBorders>
          </w:tcPr>
          <w:p w14:paraId="3DCB6603" w14:textId="77777777" w:rsidR="00DE63B3" w:rsidRDefault="00DE63B3">
            <w:pPr>
              <w:ind w:firstLine="885"/>
              <w:outlineLvl w:val="0"/>
              <w:rPr>
                <w:rFonts w:cs="Arial"/>
                <w:b/>
              </w:rPr>
            </w:pPr>
            <w:r>
              <w:rPr>
                <w:rFonts w:cs="Arial"/>
                <w:b/>
                <w:szCs w:val="22"/>
              </w:rPr>
              <w:t xml:space="preserve"> </w:t>
            </w:r>
          </w:p>
          <w:p w14:paraId="3F1550D0" w14:textId="77777777" w:rsidR="00DE63B3" w:rsidRDefault="00DE63B3">
            <w:pPr>
              <w:ind w:firstLine="1310"/>
              <w:outlineLvl w:val="0"/>
              <w:rPr>
                <w:rFonts w:cs="Arial"/>
                <w:b/>
              </w:rPr>
            </w:pPr>
            <w:r>
              <w:rPr>
                <w:rFonts w:cs="Arial"/>
                <w:b/>
                <w:szCs w:val="22"/>
              </w:rPr>
              <w:t>In attendance:</w:t>
            </w:r>
          </w:p>
          <w:p w14:paraId="2FCA1F98" w14:textId="77777777" w:rsidR="00DE63B3" w:rsidRDefault="00DE63B3">
            <w:pPr>
              <w:ind w:firstLine="885"/>
              <w:outlineLvl w:val="0"/>
              <w:rPr>
                <w:rFonts w:cs="Arial"/>
                <w:b/>
              </w:rPr>
            </w:pPr>
          </w:p>
          <w:tbl>
            <w:tblPr>
              <w:tblW w:w="5000" w:type="pct"/>
              <w:tblInd w:w="817" w:type="dxa"/>
              <w:tblLook w:val="04A0" w:firstRow="1" w:lastRow="0" w:firstColumn="1" w:lastColumn="0" w:noHBand="0" w:noVBand="1"/>
            </w:tblPr>
            <w:tblGrid>
              <w:gridCol w:w="2278"/>
              <w:gridCol w:w="91"/>
              <w:gridCol w:w="7294"/>
              <w:gridCol w:w="470"/>
            </w:tblGrid>
            <w:tr w:rsidR="00DE63B3" w14:paraId="1AC55E88" w14:textId="77777777" w:rsidTr="00DE63B3">
              <w:trPr>
                <w:gridAfter w:val="1"/>
                <w:wAfter w:w="437" w:type="dxa"/>
                <w:trHeight w:val="780"/>
              </w:trPr>
              <w:tc>
                <w:tcPr>
                  <w:tcW w:w="2204" w:type="dxa"/>
                  <w:gridSpan w:val="2"/>
                  <w:hideMark/>
                </w:tcPr>
                <w:p w14:paraId="782AD080" w14:textId="77777777" w:rsidR="00DE63B3" w:rsidRDefault="00DE63B3">
                  <w:pPr>
                    <w:tabs>
                      <w:tab w:val="left" w:pos="650"/>
                      <w:tab w:val="left" w:pos="2938"/>
                      <w:tab w:val="left" w:pos="2977"/>
                    </w:tabs>
                    <w:ind w:firstLine="385"/>
                    <w:rPr>
                      <w:rFonts w:cs="Arial"/>
                    </w:rPr>
                  </w:pPr>
                  <w:r>
                    <w:rPr>
                      <w:rFonts w:cs="Arial"/>
                      <w:szCs w:val="22"/>
                    </w:rPr>
                    <w:t>Councillors:</w:t>
                  </w:r>
                </w:p>
              </w:tc>
              <w:tc>
                <w:tcPr>
                  <w:tcW w:w="6785" w:type="dxa"/>
                </w:tcPr>
                <w:p w14:paraId="1D8DA6E1" w14:textId="7DDA1E3B" w:rsidR="00DE63B3" w:rsidRPr="00F37EAC" w:rsidRDefault="00F37EAC">
                  <w:pPr>
                    <w:tabs>
                      <w:tab w:val="left" w:pos="650"/>
                      <w:tab w:val="left" w:pos="2938"/>
                      <w:tab w:val="left" w:pos="2977"/>
                    </w:tabs>
                    <w:rPr>
                      <w:rFonts w:cs="Arial"/>
                    </w:rPr>
                  </w:pPr>
                  <w:r w:rsidRPr="00F37EAC">
                    <w:rPr>
                      <w:rFonts w:cs="Arial"/>
                      <w:szCs w:val="22"/>
                    </w:rPr>
                    <w:t>R Lester</w:t>
                  </w:r>
                  <w:r w:rsidR="00DE63B3" w:rsidRPr="00F37EAC">
                    <w:rPr>
                      <w:rFonts w:cs="Arial"/>
                      <w:szCs w:val="22"/>
                    </w:rPr>
                    <w:t xml:space="preserve"> (</w:t>
                  </w:r>
                  <w:r w:rsidRPr="00F37EAC">
                    <w:rPr>
                      <w:rFonts w:cs="Arial"/>
                      <w:szCs w:val="22"/>
                    </w:rPr>
                    <w:t xml:space="preserve">In the </w:t>
                  </w:r>
                  <w:r w:rsidR="00DE63B3" w:rsidRPr="00F37EAC">
                    <w:rPr>
                      <w:rFonts w:cs="Arial"/>
                      <w:szCs w:val="22"/>
                    </w:rPr>
                    <w:t>Chair)</w:t>
                  </w:r>
                </w:p>
                <w:p w14:paraId="5E47BA43" w14:textId="57175057" w:rsidR="00D5179C" w:rsidRPr="00F37EAC" w:rsidRDefault="0083035D">
                  <w:pPr>
                    <w:tabs>
                      <w:tab w:val="left" w:pos="650"/>
                      <w:tab w:val="left" w:pos="2938"/>
                      <w:tab w:val="left" w:pos="2977"/>
                    </w:tabs>
                    <w:rPr>
                      <w:rFonts w:cs="Arial"/>
                    </w:rPr>
                  </w:pPr>
                  <w:r w:rsidRPr="00F37EAC">
                    <w:rPr>
                      <w:rFonts w:cs="Arial"/>
                      <w:szCs w:val="22"/>
                    </w:rPr>
                    <w:t xml:space="preserve">P Bullen, </w:t>
                  </w:r>
                  <w:r w:rsidR="002B66EE" w:rsidRPr="00F37EAC">
                    <w:rPr>
                      <w:rFonts w:cs="Arial"/>
                      <w:szCs w:val="22"/>
                    </w:rPr>
                    <w:t>D Dempsey</w:t>
                  </w:r>
                  <w:r w:rsidR="00F37EAC" w:rsidRPr="00F37EAC">
                    <w:rPr>
                      <w:rFonts w:cs="Arial"/>
                      <w:szCs w:val="22"/>
                    </w:rPr>
                    <w:t xml:space="preserve"> &amp;</w:t>
                  </w:r>
                  <w:r w:rsidR="002B66EE" w:rsidRPr="00F37EAC">
                    <w:rPr>
                      <w:rFonts w:cs="Arial"/>
                      <w:szCs w:val="22"/>
                    </w:rPr>
                    <w:t xml:space="preserve"> A </w:t>
                  </w:r>
                  <w:r w:rsidR="00DE63B3" w:rsidRPr="00F37EAC">
                    <w:rPr>
                      <w:rFonts w:cs="Arial"/>
                      <w:szCs w:val="22"/>
                    </w:rPr>
                    <w:t>Hubbard</w:t>
                  </w:r>
                  <w:r w:rsidR="002B66EE" w:rsidRPr="00F37EAC">
                    <w:rPr>
                      <w:rFonts w:cs="Arial"/>
                      <w:szCs w:val="22"/>
                    </w:rPr>
                    <w:t xml:space="preserve"> </w:t>
                  </w:r>
                </w:p>
                <w:p w14:paraId="00C182D9" w14:textId="77777777" w:rsidR="00DE63B3" w:rsidRPr="00F37EAC" w:rsidRDefault="00DE63B3" w:rsidP="00E26882">
                  <w:pPr>
                    <w:tabs>
                      <w:tab w:val="left" w:pos="650"/>
                      <w:tab w:val="left" w:pos="2938"/>
                      <w:tab w:val="left" w:pos="2977"/>
                    </w:tabs>
                    <w:rPr>
                      <w:rFonts w:cs="Arial"/>
                    </w:rPr>
                  </w:pPr>
                </w:p>
              </w:tc>
            </w:tr>
            <w:tr w:rsidR="00DE63B3" w14:paraId="08699161" w14:textId="77777777" w:rsidTr="00DE63B3">
              <w:trPr>
                <w:trHeight w:val="289"/>
              </w:trPr>
              <w:tc>
                <w:tcPr>
                  <w:tcW w:w="2119" w:type="dxa"/>
                  <w:hideMark/>
                </w:tcPr>
                <w:p w14:paraId="20C83484" w14:textId="77777777" w:rsidR="00DE63B3" w:rsidRDefault="00DE63B3">
                  <w:pPr>
                    <w:tabs>
                      <w:tab w:val="left" w:pos="650"/>
                      <w:tab w:val="left" w:pos="2977"/>
                    </w:tabs>
                    <w:ind w:firstLine="385"/>
                    <w:rPr>
                      <w:rFonts w:cs="Arial"/>
                    </w:rPr>
                  </w:pPr>
                  <w:r>
                    <w:rPr>
                      <w:rFonts w:cs="Arial"/>
                      <w:szCs w:val="22"/>
                    </w:rPr>
                    <w:t xml:space="preserve">Also Present:                          </w:t>
                  </w:r>
                </w:p>
              </w:tc>
              <w:tc>
                <w:tcPr>
                  <w:tcW w:w="7307" w:type="dxa"/>
                  <w:gridSpan w:val="3"/>
                  <w:hideMark/>
                </w:tcPr>
                <w:p w14:paraId="5E131340" w14:textId="77BF9C7B" w:rsidR="0083035D" w:rsidRPr="00F37EAC" w:rsidRDefault="00DE63B3" w:rsidP="0083035D">
                  <w:pPr>
                    <w:tabs>
                      <w:tab w:val="left" w:pos="2977"/>
                    </w:tabs>
                    <w:rPr>
                      <w:rFonts w:cs="Arial"/>
                      <w:szCs w:val="22"/>
                    </w:rPr>
                  </w:pPr>
                  <w:r w:rsidRPr="00F37EAC">
                    <w:rPr>
                      <w:rFonts w:cs="Arial"/>
                      <w:szCs w:val="22"/>
                    </w:rPr>
                    <w:t xml:space="preserve"> </w:t>
                  </w:r>
                  <w:r w:rsidR="0083035D" w:rsidRPr="00F37EAC">
                    <w:rPr>
                      <w:rFonts w:cs="Arial"/>
                      <w:szCs w:val="22"/>
                    </w:rPr>
                    <w:t>District Councillor M Creffield</w:t>
                  </w:r>
                </w:p>
                <w:p w14:paraId="6AF1E2FE" w14:textId="389A159F" w:rsidR="0083035D" w:rsidRPr="00F37EAC" w:rsidRDefault="0083035D" w:rsidP="0083035D">
                  <w:pPr>
                    <w:tabs>
                      <w:tab w:val="left" w:pos="2977"/>
                    </w:tabs>
                    <w:rPr>
                      <w:rFonts w:cs="Arial"/>
                      <w:szCs w:val="22"/>
                    </w:rPr>
                  </w:pPr>
                  <w:r w:rsidRPr="00F37EAC">
                    <w:rPr>
                      <w:rFonts w:cs="Arial"/>
                      <w:szCs w:val="22"/>
                    </w:rPr>
                    <w:t xml:space="preserve"> D Blackburn</w:t>
                  </w:r>
                </w:p>
                <w:p w14:paraId="61EE2761" w14:textId="10E937EC" w:rsidR="00DE63B3" w:rsidRPr="00F37EAC" w:rsidRDefault="00DE63B3" w:rsidP="0083035D">
                  <w:pPr>
                    <w:tabs>
                      <w:tab w:val="left" w:pos="2977"/>
                    </w:tabs>
                    <w:rPr>
                      <w:rFonts w:cs="Arial"/>
                    </w:rPr>
                  </w:pPr>
                  <w:r w:rsidRPr="00F37EAC">
                    <w:rPr>
                      <w:rFonts w:cs="Arial"/>
                      <w:szCs w:val="22"/>
                    </w:rPr>
                    <w:t xml:space="preserve"> </w:t>
                  </w:r>
                </w:p>
              </w:tc>
            </w:tr>
          </w:tbl>
          <w:p w14:paraId="37A011C4" w14:textId="5C9E1BB7" w:rsidR="001A322F" w:rsidRDefault="001A322F" w:rsidP="0083035D">
            <w:pPr>
              <w:ind w:hanging="392"/>
              <w:jc w:val="center"/>
              <w:rPr>
                <w:rFonts w:cs="Arial"/>
                <w:b/>
              </w:rPr>
            </w:pPr>
          </w:p>
        </w:tc>
      </w:tr>
    </w:tbl>
    <w:p w14:paraId="46D05D43" w14:textId="77777777" w:rsidR="00DE63B3" w:rsidRDefault="00DE63B3" w:rsidP="00DE63B3">
      <w:pPr>
        <w:ind w:left="851" w:hanging="142"/>
        <w:jc w:val="both"/>
        <w:rPr>
          <w:rFonts w:cs="Arial"/>
          <w:szCs w:val="22"/>
        </w:rPr>
      </w:pP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1907"/>
        <w:gridCol w:w="3118"/>
        <w:gridCol w:w="2410"/>
        <w:gridCol w:w="1560"/>
      </w:tblGrid>
      <w:tr w:rsidR="0006443F" w:rsidRPr="00A743D7" w14:paraId="4C8837A0" w14:textId="77777777" w:rsidTr="0006443F">
        <w:trPr>
          <w:trHeight w:val="909"/>
        </w:trPr>
        <w:tc>
          <w:tcPr>
            <w:tcW w:w="10349" w:type="dxa"/>
            <w:gridSpan w:val="5"/>
            <w:tcBorders>
              <w:top w:val="single" w:sz="4" w:space="0" w:color="auto"/>
              <w:left w:val="single" w:sz="4" w:space="0" w:color="auto"/>
              <w:bottom w:val="single" w:sz="4" w:space="0" w:color="auto"/>
              <w:right w:val="single" w:sz="4" w:space="0" w:color="auto"/>
            </w:tcBorders>
          </w:tcPr>
          <w:p w14:paraId="381D28A7" w14:textId="77777777" w:rsidR="0006443F" w:rsidRDefault="0006443F">
            <w:pPr>
              <w:rPr>
                <w:rFonts w:cs="Arial"/>
                <w:b/>
                <w:u w:val="single"/>
              </w:rPr>
            </w:pPr>
          </w:p>
          <w:p w14:paraId="0A207DB2" w14:textId="77777777" w:rsidR="0006443F" w:rsidRDefault="0006443F" w:rsidP="0006443F">
            <w:pPr>
              <w:jc w:val="center"/>
              <w:rPr>
                <w:rFonts w:cs="Arial"/>
              </w:rPr>
            </w:pPr>
            <w:r w:rsidRPr="0006443F">
              <w:rPr>
                <w:rFonts w:cs="Arial"/>
              </w:rPr>
              <w:t xml:space="preserve">In the absence of the Chairman and Vice-Chairman of the Council, </w:t>
            </w:r>
          </w:p>
          <w:p w14:paraId="577C0993" w14:textId="1B82C5EC" w:rsidR="0006443F" w:rsidRPr="0006443F" w:rsidRDefault="0006443F" w:rsidP="0006443F">
            <w:pPr>
              <w:jc w:val="center"/>
              <w:rPr>
                <w:rFonts w:cs="Arial"/>
              </w:rPr>
            </w:pPr>
            <w:r w:rsidRPr="0006443F">
              <w:rPr>
                <w:rFonts w:cs="Arial"/>
              </w:rPr>
              <w:t>Councillor Lester was appointed as Chair of the meeting.</w:t>
            </w:r>
          </w:p>
        </w:tc>
      </w:tr>
      <w:tr w:rsidR="00313817" w:rsidRPr="00A743D7" w14:paraId="25EC9AF3" w14:textId="77777777" w:rsidTr="00D5179C">
        <w:trPr>
          <w:trHeight w:val="1134"/>
        </w:trPr>
        <w:tc>
          <w:tcPr>
            <w:tcW w:w="1354" w:type="dxa"/>
            <w:tcBorders>
              <w:top w:val="single" w:sz="4" w:space="0" w:color="auto"/>
              <w:left w:val="single" w:sz="4" w:space="0" w:color="auto"/>
              <w:bottom w:val="single" w:sz="4" w:space="0" w:color="auto"/>
              <w:right w:val="single" w:sz="4" w:space="0" w:color="auto"/>
            </w:tcBorders>
          </w:tcPr>
          <w:p w14:paraId="4296AD67" w14:textId="57B67A1F" w:rsidR="00DE63B3" w:rsidRPr="0006443F" w:rsidRDefault="00DE63B3">
            <w:pPr>
              <w:jc w:val="both"/>
              <w:rPr>
                <w:rFonts w:cs="Arial"/>
                <w:b/>
              </w:rPr>
            </w:pPr>
          </w:p>
          <w:p w14:paraId="0E77E004" w14:textId="0E5DBBAE" w:rsidR="00E0209F" w:rsidRPr="0006443F" w:rsidRDefault="00E0209F">
            <w:pPr>
              <w:jc w:val="both"/>
              <w:rPr>
                <w:rFonts w:cs="Arial"/>
                <w:b/>
              </w:rPr>
            </w:pPr>
            <w:r w:rsidRPr="0006443F">
              <w:rPr>
                <w:rFonts w:cs="Arial"/>
                <w:b/>
                <w:szCs w:val="22"/>
              </w:rPr>
              <w:t>C</w:t>
            </w:r>
            <w:r w:rsidR="0083035D" w:rsidRPr="0006443F">
              <w:rPr>
                <w:rFonts w:cs="Arial"/>
                <w:b/>
                <w:szCs w:val="22"/>
              </w:rPr>
              <w:t>34</w:t>
            </w:r>
            <w:r w:rsidRPr="0006443F">
              <w:rPr>
                <w:rFonts w:cs="Arial"/>
                <w:b/>
                <w:szCs w:val="22"/>
              </w:rPr>
              <w:t xml:space="preserve">/18/19     </w:t>
            </w:r>
          </w:p>
          <w:p w14:paraId="29872EFF" w14:textId="1C520E45" w:rsidR="00DE63B3" w:rsidRPr="0006443F" w:rsidRDefault="00DE63B3" w:rsidP="0073293A">
            <w:pPr>
              <w:jc w:val="both"/>
              <w:rPr>
                <w:rFonts w:cs="Arial"/>
              </w:rPr>
            </w:pPr>
          </w:p>
        </w:tc>
        <w:tc>
          <w:tcPr>
            <w:tcW w:w="8995" w:type="dxa"/>
            <w:gridSpan w:val="4"/>
            <w:tcBorders>
              <w:top w:val="single" w:sz="4" w:space="0" w:color="auto"/>
              <w:left w:val="single" w:sz="4" w:space="0" w:color="auto"/>
              <w:bottom w:val="single" w:sz="4" w:space="0" w:color="auto"/>
              <w:right w:val="single" w:sz="4" w:space="0" w:color="auto"/>
            </w:tcBorders>
          </w:tcPr>
          <w:p w14:paraId="4222B9AA" w14:textId="77777777" w:rsidR="00DE63B3" w:rsidRPr="00A743D7" w:rsidRDefault="00DE63B3">
            <w:pPr>
              <w:rPr>
                <w:rFonts w:cs="Arial"/>
                <w:b/>
                <w:u w:val="single"/>
              </w:rPr>
            </w:pPr>
          </w:p>
          <w:p w14:paraId="49397E1B" w14:textId="77777777" w:rsidR="00DE63B3" w:rsidRPr="00A743D7" w:rsidRDefault="00DE63B3">
            <w:pPr>
              <w:rPr>
                <w:rFonts w:cs="Arial"/>
                <w:b/>
                <w:u w:val="single"/>
              </w:rPr>
            </w:pPr>
            <w:r w:rsidRPr="00A743D7">
              <w:rPr>
                <w:rFonts w:cs="Arial"/>
                <w:b/>
                <w:szCs w:val="22"/>
                <w:u w:val="single"/>
              </w:rPr>
              <w:t>APOLOGIES FOR ABSENCE</w:t>
            </w:r>
          </w:p>
          <w:p w14:paraId="3DA7B95C" w14:textId="77777777" w:rsidR="00DE63B3" w:rsidRPr="00A743D7" w:rsidRDefault="00DE63B3">
            <w:pPr>
              <w:ind w:left="728"/>
              <w:rPr>
                <w:rFonts w:cs="Arial"/>
              </w:rPr>
            </w:pPr>
          </w:p>
          <w:p w14:paraId="74122D9C" w14:textId="711193A5" w:rsidR="00522AB6" w:rsidRDefault="00A219B4" w:rsidP="0083035D">
            <w:pPr>
              <w:spacing w:line="276" w:lineRule="auto"/>
              <w:jc w:val="both"/>
              <w:rPr>
                <w:rFonts w:cs="Arial"/>
                <w:szCs w:val="22"/>
              </w:rPr>
            </w:pPr>
            <w:r w:rsidRPr="00A743D7">
              <w:rPr>
                <w:rFonts w:cs="Arial"/>
                <w:szCs w:val="22"/>
              </w:rPr>
              <w:t>A</w:t>
            </w:r>
            <w:r w:rsidR="00DE63B3" w:rsidRPr="00A743D7">
              <w:rPr>
                <w:rFonts w:cs="Arial"/>
                <w:szCs w:val="22"/>
              </w:rPr>
              <w:t>polog</w:t>
            </w:r>
            <w:r w:rsidR="00C12AB2" w:rsidRPr="00A743D7">
              <w:rPr>
                <w:rFonts w:cs="Arial"/>
                <w:szCs w:val="22"/>
              </w:rPr>
              <w:t>ies</w:t>
            </w:r>
            <w:r w:rsidR="00DE63B3" w:rsidRPr="00A743D7">
              <w:rPr>
                <w:rFonts w:cs="Arial"/>
                <w:szCs w:val="22"/>
              </w:rPr>
              <w:t xml:space="preserve"> for absence w</w:t>
            </w:r>
            <w:r w:rsidR="0030178C" w:rsidRPr="00A743D7">
              <w:rPr>
                <w:rFonts w:cs="Arial"/>
                <w:szCs w:val="22"/>
              </w:rPr>
              <w:t>ere</w:t>
            </w:r>
            <w:r w:rsidR="00DE63B3" w:rsidRPr="00A743D7">
              <w:rPr>
                <w:rFonts w:cs="Arial"/>
                <w:szCs w:val="22"/>
              </w:rPr>
              <w:t xml:space="preserve"> received from </w:t>
            </w:r>
            <w:r w:rsidRPr="00A743D7">
              <w:rPr>
                <w:rFonts w:cs="Arial"/>
                <w:szCs w:val="22"/>
              </w:rPr>
              <w:t>Councillor</w:t>
            </w:r>
            <w:r w:rsidR="0083035D">
              <w:rPr>
                <w:rFonts w:cs="Arial"/>
                <w:szCs w:val="22"/>
              </w:rPr>
              <w:t>s A Guttridge</w:t>
            </w:r>
            <w:r w:rsidR="00D31578">
              <w:rPr>
                <w:rFonts w:cs="Arial"/>
                <w:szCs w:val="22"/>
              </w:rPr>
              <w:t>, P Hutchings</w:t>
            </w:r>
            <w:r w:rsidR="0083035D">
              <w:rPr>
                <w:rFonts w:cs="Arial"/>
                <w:szCs w:val="22"/>
              </w:rPr>
              <w:t xml:space="preserve"> and R Taylor</w:t>
            </w:r>
            <w:r w:rsidR="00F37EAC">
              <w:rPr>
                <w:rFonts w:cs="Arial"/>
                <w:szCs w:val="22"/>
              </w:rPr>
              <w:t xml:space="preserve"> and County Councillor R Lindsay.</w:t>
            </w:r>
          </w:p>
          <w:p w14:paraId="2B639234" w14:textId="44EFC7FA" w:rsidR="00F37EAC" w:rsidRPr="00A743D7" w:rsidRDefault="00F37EAC" w:rsidP="0083035D">
            <w:pPr>
              <w:spacing w:line="276" w:lineRule="auto"/>
              <w:jc w:val="both"/>
              <w:rPr>
                <w:rFonts w:cs="Arial"/>
              </w:rPr>
            </w:pPr>
          </w:p>
        </w:tc>
      </w:tr>
      <w:tr w:rsidR="00313817" w:rsidRPr="00A743D7" w14:paraId="7BBAB921" w14:textId="77777777" w:rsidTr="00D5179C">
        <w:trPr>
          <w:trHeight w:val="1247"/>
        </w:trPr>
        <w:tc>
          <w:tcPr>
            <w:tcW w:w="1354" w:type="dxa"/>
            <w:tcBorders>
              <w:top w:val="single" w:sz="4" w:space="0" w:color="auto"/>
              <w:left w:val="single" w:sz="4" w:space="0" w:color="auto"/>
              <w:bottom w:val="single" w:sz="4" w:space="0" w:color="auto"/>
              <w:right w:val="single" w:sz="4" w:space="0" w:color="auto"/>
            </w:tcBorders>
          </w:tcPr>
          <w:p w14:paraId="01012FC0" w14:textId="786CBF57" w:rsidR="00DE63B3" w:rsidRPr="0006443F" w:rsidRDefault="00DE63B3">
            <w:pPr>
              <w:jc w:val="both"/>
              <w:rPr>
                <w:rFonts w:cs="Arial"/>
                <w:b/>
              </w:rPr>
            </w:pPr>
          </w:p>
          <w:p w14:paraId="25919991" w14:textId="38060118" w:rsidR="00DE63B3" w:rsidRPr="0006443F" w:rsidRDefault="00E0209F" w:rsidP="007053F8">
            <w:pPr>
              <w:jc w:val="both"/>
              <w:rPr>
                <w:rFonts w:cs="Arial"/>
              </w:rPr>
            </w:pPr>
            <w:r w:rsidRPr="0006443F">
              <w:rPr>
                <w:rFonts w:cs="Arial"/>
                <w:b/>
                <w:szCs w:val="22"/>
              </w:rPr>
              <w:t>C</w:t>
            </w:r>
            <w:r w:rsidR="0083035D" w:rsidRPr="0006443F">
              <w:rPr>
                <w:rFonts w:cs="Arial"/>
                <w:b/>
                <w:szCs w:val="22"/>
              </w:rPr>
              <w:t>35</w:t>
            </w:r>
            <w:r w:rsidRPr="0006443F">
              <w:rPr>
                <w:rFonts w:cs="Arial"/>
                <w:b/>
                <w:szCs w:val="22"/>
              </w:rPr>
              <w:t xml:space="preserve">/18/19     </w:t>
            </w:r>
          </w:p>
        </w:tc>
        <w:tc>
          <w:tcPr>
            <w:tcW w:w="8995" w:type="dxa"/>
            <w:gridSpan w:val="4"/>
            <w:tcBorders>
              <w:top w:val="single" w:sz="4" w:space="0" w:color="auto"/>
              <w:left w:val="single" w:sz="4" w:space="0" w:color="auto"/>
              <w:bottom w:val="single" w:sz="4" w:space="0" w:color="auto"/>
              <w:right w:val="single" w:sz="4" w:space="0" w:color="auto"/>
            </w:tcBorders>
          </w:tcPr>
          <w:p w14:paraId="5DBD07B9" w14:textId="77777777" w:rsidR="00DE63B3" w:rsidRPr="00A743D7" w:rsidRDefault="00DE63B3">
            <w:pPr>
              <w:ind w:left="-709" w:firstLine="459"/>
              <w:rPr>
                <w:rFonts w:cs="Arial"/>
                <w:b/>
              </w:rPr>
            </w:pPr>
            <w:r w:rsidRPr="00A743D7">
              <w:rPr>
                <w:rFonts w:cs="Arial"/>
                <w:b/>
                <w:szCs w:val="22"/>
              </w:rPr>
              <w:t xml:space="preserve">   </w:t>
            </w:r>
          </w:p>
          <w:p w14:paraId="37DE2474" w14:textId="77777777" w:rsidR="00DE63B3" w:rsidRPr="00A743D7" w:rsidRDefault="00DE63B3">
            <w:pPr>
              <w:ind w:left="-709" w:firstLine="709"/>
              <w:rPr>
                <w:rFonts w:cs="Arial"/>
                <w:b/>
                <w:u w:val="single"/>
              </w:rPr>
            </w:pPr>
            <w:r w:rsidRPr="00A743D7">
              <w:rPr>
                <w:rFonts w:cs="Arial"/>
                <w:b/>
                <w:szCs w:val="22"/>
                <w:u w:val="single"/>
              </w:rPr>
              <w:t>DECLARATIONS OF PECUNIARY AND NON-PECUNIARY INTERESTS</w:t>
            </w:r>
          </w:p>
          <w:p w14:paraId="60294902" w14:textId="77777777" w:rsidR="00DE63B3" w:rsidRPr="00A743D7" w:rsidRDefault="00DE63B3">
            <w:pPr>
              <w:ind w:left="-709" w:firstLine="459"/>
              <w:rPr>
                <w:rFonts w:cs="Arial"/>
                <w:b/>
                <w:u w:val="single"/>
              </w:rPr>
            </w:pPr>
          </w:p>
          <w:p w14:paraId="2AE2CDE2" w14:textId="77777777" w:rsidR="00D742CE" w:rsidRPr="00A743D7" w:rsidRDefault="00DE63B3" w:rsidP="00D742CE">
            <w:pPr>
              <w:jc w:val="both"/>
              <w:rPr>
                <w:rFonts w:cs="Arial"/>
              </w:rPr>
            </w:pPr>
            <w:r w:rsidRPr="00A743D7">
              <w:rPr>
                <w:rFonts w:cs="Arial"/>
                <w:szCs w:val="22"/>
              </w:rPr>
              <w:t xml:space="preserve"> </w:t>
            </w:r>
            <w:r w:rsidR="00D742CE" w:rsidRPr="00A743D7">
              <w:rPr>
                <w:rFonts w:cs="Arial"/>
                <w:szCs w:val="22"/>
              </w:rPr>
              <w:t>The following declarations of non-pecuniary interest were made:</w:t>
            </w:r>
          </w:p>
          <w:p w14:paraId="5A01301D" w14:textId="77777777" w:rsidR="00D742CE" w:rsidRPr="00A743D7" w:rsidRDefault="00D742CE" w:rsidP="00D742CE">
            <w:pPr>
              <w:jc w:val="both"/>
              <w:rPr>
                <w:rFonts w:cs="Arial"/>
              </w:rPr>
            </w:pPr>
          </w:p>
          <w:p w14:paraId="4303FF24" w14:textId="45E99BB9" w:rsidR="0087172C" w:rsidRPr="00754E2A" w:rsidRDefault="00D742CE" w:rsidP="0087172C">
            <w:pPr>
              <w:jc w:val="both"/>
              <w:rPr>
                <w:rFonts w:cs="Arial"/>
              </w:rPr>
            </w:pPr>
            <w:r w:rsidRPr="00A743D7">
              <w:rPr>
                <w:rFonts w:cs="Arial"/>
                <w:szCs w:val="22"/>
              </w:rPr>
              <w:t xml:space="preserve"> </w:t>
            </w:r>
            <w:r w:rsidR="0087172C" w:rsidRPr="00754E2A">
              <w:rPr>
                <w:rFonts w:cs="Arial"/>
                <w:szCs w:val="22"/>
              </w:rPr>
              <w:t>Kings Pightle Management Committee – Councillors Hubbard</w:t>
            </w:r>
            <w:r w:rsidR="0083035D">
              <w:rPr>
                <w:rFonts w:cs="Arial"/>
                <w:szCs w:val="22"/>
              </w:rPr>
              <w:t xml:space="preserve"> &amp;</w:t>
            </w:r>
            <w:r w:rsidR="0087172C" w:rsidRPr="00754E2A">
              <w:rPr>
                <w:rFonts w:cs="Arial"/>
                <w:szCs w:val="22"/>
              </w:rPr>
              <w:t xml:space="preserve"> Lester; </w:t>
            </w:r>
          </w:p>
          <w:p w14:paraId="0B5FD1F6" w14:textId="2E07E246" w:rsidR="0087172C" w:rsidRPr="00754E2A" w:rsidRDefault="0087172C" w:rsidP="0087172C">
            <w:pPr>
              <w:jc w:val="both"/>
              <w:rPr>
                <w:rFonts w:cs="Arial"/>
              </w:rPr>
            </w:pPr>
            <w:r w:rsidRPr="00754E2A">
              <w:rPr>
                <w:rFonts w:cs="Arial"/>
                <w:szCs w:val="22"/>
              </w:rPr>
              <w:t xml:space="preserve"> Sportsfield Management Committee</w:t>
            </w:r>
            <w:r>
              <w:rPr>
                <w:rFonts w:cs="Arial"/>
                <w:szCs w:val="22"/>
              </w:rPr>
              <w:t xml:space="preserve"> – Councillors </w:t>
            </w:r>
            <w:r w:rsidR="00F37EAC">
              <w:rPr>
                <w:rFonts w:cs="Arial"/>
                <w:szCs w:val="22"/>
              </w:rPr>
              <w:t xml:space="preserve">Dempsey &amp; </w:t>
            </w:r>
            <w:r>
              <w:rPr>
                <w:rFonts w:cs="Arial"/>
                <w:szCs w:val="22"/>
              </w:rPr>
              <w:t>Lester; and</w:t>
            </w:r>
          </w:p>
          <w:p w14:paraId="5134F305" w14:textId="76068196" w:rsidR="0087172C" w:rsidRDefault="0087172C" w:rsidP="0087172C">
            <w:pPr>
              <w:jc w:val="both"/>
              <w:rPr>
                <w:rFonts w:cs="Arial"/>
                <w:szCs w:val="22"/>
              </w:rPr>
            </w:pPr>
            <w:r w:rsidRPr="00754E2A">
              <w:rPr>
                <w:rFonts w:cs="Arial"/>
                <w:szCs w:val="22"/>
              </w:rPr>
              <w:t xml:space="preserve"> Parochial Church Council – Councillor Lester</w:t>
            </w:r>
          </w:p>
          <w:p w14:paraId="04CB063B" w14:textId="77777777" w:rsidR="00DE63B3" w:rsidRPr="00A743D7" w:rsidRDefault="00DE63B3" w:rsidP="0087172C">
            <w:pPr>
              <w:jc w:val="both"/>
              <w:rPr>
                <w:rFonts w:cs="Arial"/>
              </w:rPr>
            </w:pPr>
          </w:p>
        </w:tc>
      </w:tr>
      <w:tr w:rsidR="00313817" w:rsidRPr="00A743D7" w14:paraId="11F668B7" w14:textId="77777777" w:rsidTr="00D5179C">
        <w:tc>
          <w:tcPr>
            <w:tcW w:w="1354" w:type="dxa"/>
            <w:tcBorders>
              <w:top w:val="single" w:sz="4" w:space="0" w:color="auto"/>
              <w:left w:val="single" w:sz="4" w:space="0" w:color="auto"/>
              <w:bottom w:val="single" w:sz="4" w:space="0" w:color="auto"/>
              <w:right w:val="single" w:sz="4" w:space="0" w:color="auto"/>
            </w:tcBorders>
          </w:tcPr>
          <w:p w14:paraId="455D33EE" w14:textId="77777777" w:rsidR="00DE63B3" w:rsidRPr="0006443F" w:rsidRDefault="00DE63B3">
            <w:pPr>
              <w:jc w:val="both"/>
              <w:rPr>
                <w:rFonts w:cs="Arial"/>
                <w:b/>
              </w:rPr>
            </w:pPr>
          </w:p>
          <w:p w14:paraId="239DFE90" w14:textId="0B983155" w:rsidR="00DE63B3" w:rsidRPr="0006443F" w:rsidRDefault="00E0209F" w:rsidP="007053F8">
            <w:pPr>
              <w:jc w:val="both"/>
              <w:rPr>
                <w:rFonts w:cs="Arial"/>
              </w:rPr>
            </w:pPr>
            <w:r w:rsidRPr="0006443F">
              <w:rPr>
                <w:rFonts w:cs="Arial"/>
                <w:b/>
                <w:szCs w:val="22"/>
              </w:rPr>
              <w:t>C</w:t>
            </w:r>
            <w:r w:rsidR="0083035D" w:rsidRPr="0006443F">
              <w:rPr>
                <w:rFonts w:cs="Arial"/>
                <w:b/>
                <w:szCs w:val="22"/>
              </w:rPr>
              <w:t>36</w:t>
            </w:r>
            <w:r w:rsidRPr="0006443F">
              <w:rPr>
                <w:rFonts w:cs="Arial"/>
                <w:b/>
                <w:szCs w:val="22"/>
              </w:rPr>
              <w:t xml:space="preserve">/18/19     </w:t>
            </w:r>
            <w:r w:rsidR="00DE63B3" w:rsidRPr="0006443F">
              <w:rPr>
                <w:rFonts w:cs="Arial"/>
                <w:b/>
                <w:szCs w:val="22"/>
              </w:rPr>
              <w:tab/>
            </w:r>
          </w:p>
        </w:tc>
        <w:tc>
          <w:tcPr>
            <w:tcW w:w="8995" w:type="dxa"/>
            <w:gridSpan w:val="4"/>
            <w:tcBorders>
              <w:top w:val="single" w:sz="4" w:space="0" w:color="auto"/>
              <w:left w:val="single" w:sz="4" w:space="0" w:color="auto"/>
              <w:bottom w:val="single" w:sz="4" w:space="0" w:color="auto"/>
              <w:right w:val="single" w:sz="4" w:space="0" w:color="auto"/>
            </w:tcBorders>
          </w:tcPr>
          <w:p w14:paraId="7F3BB0A0" w14:textId="77777777" w:rsidR="00DE63B3" w:rsidRPr="00A743D7" w:rsidRDefault="00DE63B3">
            <w:pPr>
              <w:jc w:val="both"/>
              <w:rPr>
                <w:rFonts w:cs="Arial"/>
                <w:b/>
                <w:u w:val="single"/>
              </w:rPr>
            </w:pPr>
          </w:p>
          <w:p w14:paraId="2FF3F3EB" w14:textId="77777777" w:rsidR="00DE63B3" w:rsidRPr="00A743D7" w:rsidRDefault="00DE63B3">
            <w:pPr>
              <w:jc w:val="both"/>
              <w:rPr>
                <w:rFonts w:cs="Arial"/>
                <w:b/>
                <w:u w:val="single"/>
              </w:rPr>
            </w:pPr>
            <w:r w:rsidRPr="00A743D7">
              <w:rPr>
                <w:rFonts w:cs="Arial"/>
                <w:b/>
                <w:szCs w:val="22"/>
                <w:u w:val="single"/>
              </w:rPr>
              <w:t>DISPENSATIONS IN RESPECT OF PECUNIARY INTERESTS</w:t>
            </w:r>
          </w:p>
          <w:p w14:paraId="3CE159B6" w14:textId="77777777" w:rsidR="00DE63B3" w:rsidRPr="00A743D7" w:rsidRDefault="00DE63B3">
            <w:pPr>
              <w:jc w:val="both"/>
              <w:rPr>
                <w:rFonts w:cs="Arial"/>
                <w:b/>
                <w:u w:val="single"/>
              </w:rPr>
            </w:pPr>
          </w:p>
          <w:p w14:paraId="2C3B5EB4" w14:textId="77777777" w:rsidR="00D742CE" w:rsidRPr="00A743D7" w:rsidRDefault="00D742CE" w:rsidP="00754E2A">
            <w:pPr>
              <w:jc w:val="both"/>
              <w:rPr>
                <w:rFonts w:cs="Arial"/>
              </w:rPr>
            </w:pPr>
            <w:r w:rsidRPr="00A743D7">
              <w:rPr>
                <w:rFonts w:cs="Arial"/>
                <w:szCs w:val="22"/>
              </w:rPr>
              <w:t>There were none.</w:t>
            </w:r>
          </w:p>
          <w:p w14:paraId="7CACF315" w14:textId="77777777" w:rsidR="00DE63B3" w:rsidRPr="00A743D7" w:rsidRDefault="00DE63B3" w:rsidP="0073293A">
            <w:pPr>
              <w:jc w:val="both"/>
              <w:rPr>
                <w:rFonts w:cs="Arial"/>
              </w:rPr>
            </w:pPr>
          </w:p>
        </w:tc>
      </w:tr>
      <w:tr w:rsidR="00313817" w:rsidRPr="00A743D7" w14:paraId="0CAB3BAA" w14:textId="77777777" w:rsidTr="00D5179C">
        <w:tc>
          <w:tcPr>
            <w:tcW w:w="1354" w:type="dxa"/>
            <w:tcBorders>
              <w:top w:val="single" w:sz="4" w:space="0" w:color="auto"/>
              <w:left w:val="single" w:sz="4" w:space="0" w:color="auto"/>
              <w:bottom w:val="single" w:sz="4" w:space="0" w:color="auto"/>
              <w:right w:val="single" w:sz="4" w:space="0" w:color="auto"/>
            </w:tcBorders>
          </w:tcPr>
          <w:p w14:paraId="351BE02A" w14:textId="77777777" w:rsidR="00DE63B3" w:rsidRPr="0006443F" w:rsidRDefault="00DE63B3">
            <w:pPr>
              <w:jc w:val="both"/>
              <w:rPr>
                <w:rFonts w:cs="Arial"/>
                <w:b/>
              </w:rPr>
            </w:pPr>
          </w:p>
          <w:p w14:paraId="09738121" w14:textId="685F165D" w:rsidR="00DE63B3" w:rsidRPr="0006443F" w:rsidRDefault="00E0209F" w:rsidP="007053F8">
            <w:pPr>
              <w:jc w:val="both"/>
              <w:rPr>
                <w:rFonts w:cs="Arial"/>
              </w:rPr>
            </w:pPr>
            <w:r w:rsidRPr="0006443F">
              <w:rPr>
                <w:rFonts w:cs="Arial"/>
                <w:b/>
                <w:szCs w:val="22"/>
              </w:rPr>
              <w:t>C</w:t>
            </w:r>
            <w:r w:rsidR="00CC5E4D" w:rsidRPr="0006443F">
              <w:rPr>
                <w:rFonts w:cs="Arial"/>
                <w:b/>
                <w:szCs w:val="22"/>
              </w:rPr>
              <w:t>37</w:t>
            </w:r>
            <w:r w:rsidRPr="0006443F">
              <w:rPr>
                <w:rFonts w:cs="Arial"/>
                <w:b/>
                <w:szCs w:val="22"/>
              </w:rPr>
              <w:t xml:space="preserve">/18/19     </w:t>
            </w:r>
          </w:p>
        </w:tc>
        <w:tc>
          <w:tcPr>
            <w:tcW w:w="8995" w:type="dxa"/>
            <w:gridSpan w:val="4"/>
            <w:tcBorders>
              <w:top w:val="single" w:sz="4" w:space="0" w:color="auto"/>
              <w:left w:val="single" w:sz="4" w:space="0" w:color="auto"/>
              <w:bottom w:val="single" w:sz="4" w:space="0" w:color="auto"/>
              <w:right w:val="single" w:sz="4" w:space="0" w:color="auto"/>
            </w:tcBorders>
          </w:tcPr>
          <w:p w14:paraId="2F2D889C" w14:textId="77777777" w:rsidR="00DE63B3" w:rsidRPr="00A743D7" w:rsidRDefault="00DE63B3">
            <w:pPr>
              <w:tabs>
                <w:tab w:val="left" w:pos="676"/>
              </w:tabs>
              <w:ind w:left="-426" w:firstLine="176"/>
              <w:rPr>
                <w:rFonts w:cs="Arial"/>
                <w:b/>
              </w:rPr>
            </w:pPr>
            <w:r w:rsidRPr="00A743D7">
              <w:rPr>
                <w:rFonts w:cs="Arial"/>
                <w:b/>
                <w:szCs w:val="22"/>
              </w:rPr>
              <w:t xml:space="preserve">    </w:t>
            </w:r>
          </w:p>
          <w:p w14:paraId="00DE964D" w14:textId="77777777" w:rsidR="00DE63B3" w:rsidRPr="00A743D7" w:rsidRDefault="00DE63B3">
            <w:pPr>
              <w:tabs>
                <w:tab w:val="left" w:pos="676"/>
              </w:tabs>
              <w:ind w:left="-426" w:firstLine="426"/>
              <w:rPr>
                <w:rFonts w:cs="Arial"/>
                <w:b/>
                <w:u w:val="single"/>
              </w:rPr>
            </w:pPr>
            <w:r w:rsidRPr="00A743D7">
              <w:rPr>
                <w:rFonts w:cs="Arial"/>
                <w:b/>
                <w:szCs w:val="22"/>
                <w:u w:val="single"/>
              </w:rPr>
              <w:t>MINUTES OF PREVIOUS MEETING</w:t>
            </w:r>
          </w:p>
          <w:p w14:paraId="7638C257" w14:textId="77777777" w:rsidR="00DE63B3" w:rsidRPr="00A743D7" w:rsidRDefault="00DE63B3">
            <w:pPr>
              <w:ind w:left="728" w:hanging="1248"/>
              <w:rPr>
                <w:rFonts w:cs="Arial"/>
              </w:rPr>
            </w:pPr>
          </w:p>
          <w:p w14:paraId="64F2358A" w14:textId="6AD36D77" w:rsidR="00E0209F" w:rsidRPr="00A743D7" w:rsidRDefault="00DE63B3">
            <w:pPr>
              <w:ind w:left="34" w:hanging="554"/>
              <w:jc w:val="both"/>
              <w:rPr>
                <w:rFonts w:cs="Arial"/>
                <w:bCs/>
              </w:rPr>
            </w:pPr>
            <w:r w:rsidRPr="00A743D7">
              <w:rPr>
                <w:rFonts w:cs="Arial"/>
                <w:szCs w:val="22"/>
              </w:rPr>
              <w:tab/>
            </w:r>
            <w:r w:rsidRPr="00A743D7">
              <w:rPr>
                <w:rFonts w:cs="Arial"/>
                <w:b/>
                <w:szCs w:val="22"/>
              </w:rPr>
              <w:t xml:space="preserve">It was AGREED: </w:t>
            </w:r>
            <w:r w:rsidRPr="00A743D7">
              <w:rPr>
                <w:rFonts w:cs="Arial"/>
                <w:szCs w:val="22"/>
              </w:rPr>
              <w:t xml:space="preserve">That the minutes of the meeting held on </w:t>
            </w:r>
            <w:r w:rsidR="0083035D">
              <w:rPr>
                <w:rFonts w:cs="Arial"/>
                <w:szCs w:val="22"/>
              </w:rPr>
              <w:t>13</w:t>
            </w:r>
            <w:r w:rsidR="0087172C" w:rsidRPr="0087172C">
              <w:rPr>
                <w:rFonts w:cs="Arial"/>
                <w:szCs w:val="22"/>
                <w:vertAlign w:val="superscript"/>
              </w:rPr>
              <w:t>th</w:t>
            </w:r>
            <w:r w:rsidR="0087172C">
              <w:rPr>
                <w:rFonts w:cs="Arial"/>
                <w:szCs w:val="22"/>
              </w:rPr>
              <w:t xml:space="preserve"> </w:t>
            </w:r>
            <w:r w:rsidR="0083035D">
              <w:rPr>
                <w:rFonts w:cs="Arial"/>
                <w:szCs w:val="22"/>
              </w:rPr>
              <w:t>June</w:t>
            </w:r>
            <w:r w:rsidRPr="00A743D7">
              <w:rPr>
                <w:rFonts w:cs="Arial"/>
                <w:szCs w:val="22"/>
              </w:rPr>
              <w:t xml:space="preserve">, </w:t>
            </w:r>
            <w:r w:rsidRPr="00A743D7">
              <w:rPr>
                <w:rFonts w:cs="Arial"/>
                <w:bCs/>
                <w:szCs w:val="22"/>
              </w:rPr>
              <w:t>201</w:t>
            </w:r>
            <w:r w:rsidR="0073293A" w:rsidRPr="00A743D7">
              <w:rPr>
                <w:rFonts w:cs="Arial"/>
                <w:bCs/>
                <w:szCs w:val="22"/>
              </w:rPr>
              <w:t>8</w:t>
            </w:r>
            <w:r w:rsidRPr="00A743D7">
              <w:rPr>
                <w:rFonts w:cs="Arial"/>
                <w:bCs/>
                <w:szCs w:val="22"/>
              </w:rPr>
              <w:t xml:space="preserve"> be signed by the Chairman as a correct record.</w:t>
            </w:r>
          </w:p>
          <w:p w14:paraId="45DEBAA6" w14:textId="77777777" w:rsidR="00DE63B3" w:rsidRPr="00A743D7" w:rsidRDefault="00DE63B3" w:rsidP="001A322F">
            <w:pPr>
              <w:jc w:val="both"/>
              <w:rPr>
                <w:rFonts w:cs="Arial"/>
              </w:rPr>
            </w:pPr>
          </w:p>
        </w:tc>
      </w:tr>
      <w:tr w:rsidR="0087172C" w:rsidRPr="00A743D7" w14:paraId="40979498" w14:textId="77777777" w:rsidTr="00D5179C">
        <w:tc>
          <w:tcPr>
            <w:tcW w:w="1354" w:type="dxa"/>
            <w:tcBorders>
              <w:top w:val="single" w:sz="4" w:space="0" w:color="auto"/>
              <w:left w:val="single" w:sz="4" w:space="0" w:color="auto"/>
              <w:bottom w:val="single" w:sz="4" w:space="0" w:color="auto"/>
              <w:right w:val="single" w:sz="4" w:space="0" w:color="auto"/>
            </w:tcBorders>
          </w:tcPr>
          <w:p w14:paraId="49ACBEF6" w14:textId="77777777" w:rsidR="0087172C" w:rsidRPr="0006443F" w:rsidRDefault="0087172C" w:rsidP="00E26882">
            <w:pPr>
              <w:jc w:val="both"/>
              <w:rPr>
                <w:rFonts w:cs="Arial"/>
                <w:b/>
              </w:rPr>
            </w:pPr>
          </w:p>
          <w:p w14:paraId="7FE20FAC" w14:textId="60B1826C" w:rsidR="0087172C" w:rsidRPr="0006443F" w:rsidRDefault="00CC5E4D" w:rsidP="00E26882">
            <w:pPr>
              <w:jc w:val="both"/>
              <w:rPr>
                <w:rFonts w:cs="Arial"/>
                <w:b/>
              </w:rPr>
            </w:pPr>
            <w:r w:rsidRPr="0006443F">
              <w:rPr>
                <w:rFonts w:cs="Arial"/>
                <w:b/>
              </w:rPr>
              <w:t>C3</w:t>
            </w:r>
            <w:r w:rsidR="0006443F" w:rsidRPr="0006443F">
              <w:rPr>
                <w:rFonts w:cs="Arial"/>
                <w:b/>
              </w:rPr>
              <w:t>8</w:t>
            </w:r>
            <w:r w:rsidR="0087172C" w:rsidRPr="0006443F">
              <w:rPr>
                <w:rFonts w:cs="Arial"/>
                <w:b/>
              </w:rPr>
              <w:t>/18/19</w:t>
            </w:r>
          </w:p>
          <w:p w14:paraId="178AB290" w14:textId="0326BB0A" w:rsidR="0087172C" w:rsidRPr="0006443F" w:rsidRDefault="0087172C"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3EF10D4A" w14:textId="3AAD8243" w:rsidR="003C6433" w:rsidRDefault="003C6433" w:rsidP="00E26882">
            <w:pPr>
              <w:tabs>
                <w:tab w:val="left" w:pos="2775"/>
              </w:tabs>
              <w:ind w:left="-426" w:firstLine="176"/>
              <w:rPr>
                <w:rFonts w:cs="Arial"/>
                <w:b/>
                <w:szCs w:val="22"/>
              </w:rPr>
            </w:pPr>
          </w:p>
          <w:p w14:paraId="358ADF65" w14:textId="77777777" w:rsidR="0087172C" w:rsidRDefault="003C6433" w:rsidP="003C6433">
            <w:pPr>
              <w:rPr>
                <w:rFonts w:cs="Arial"/>
                <w:b/>
                <w:szCs w:val="22"/>
                <w:u w:val="single"/>
              </w:rPr>
            </w:pPr>
            <w:r w:rsidRPr="003C6433">
              <w:rPr>
                <w:rFonts w:cs="Arial"/>
                <w:b/>
                <w:szCs w:val="22"/>
                <w:u w:val="single"/>
              </w:rPr>
              <w:t>COUNTY COUNCILLOR’S REPORT</w:t>
            </w:r>
          </w:p>
          <w:p w14:paraId="647E48C9" w14:textId="77777777" w:rsidR="003C6433" w:rsidRDefault="003C6433" w:rsidP="003C6433">
            <w:pPr>
              <w:rPr>
                <w:rFonts w:cs="Arial"/>
                <w:b/>
                <w:szCs w:val="22"/>
                <w:u w:val="single"/>
              </w:rPr>
            </w:pPr>
          </w:p>
          <w:p w14:paraId="5E5F35B0" w14:textId="0E114007" w:rsidR="00B17464" w:rsidRDefault="00B17464" w:rsidP="003C6433">
            <w:pPr>
              <w:rPr>
                <w:rFonts w:cs="Arial"/>
                <w:szCs w:val="22"/>
              </w:rPr>
            </w:pPr>
            <w:r>
              <w:rPr>
                <w:rFonts w:cs="Arial"/>
                <w:szCs w:val="22"/>
              </w:rPr>
              <w:t xml:space="preserve">County Councillor Lindsay </w:t>
            </w:r>
            <w:r w:rsidR="0083035D">
              <w:rPr>
                <w:rFonts w:cs="Arial"/>
                <w:szCs w:val="22"/>
              </w:rPr>
              <w:t xml:space="preserve">had submitted </w:t>
            </w:r>
            <w:r>
              <w:rPr>
                <w:rFonts w:cs="Arial"/>
                <w:szCs w:val="22"/>
              </w:rPr>
              <w:t xml:space="preserve">a </w:t>
            </w:r>
            <w:r w:rsidR="0083035D">
              <w:rPr>
                <w:rFonts w:cs="Arial"/>
                <w:szCs w:val="22"/>
              </w:rPr>
              <w:t xml:space="preserve">written </w:t>
            </w:r>
            <w:r>
              <w:rPr>
                <w:rFonts w:cs="Arial"/>
                <w:szCs w:val="22"/>
              </w:rPr>
              <w:t>report on:</w:t>
            </w:r>
          </w:p>
          <w:p w14:paraId="3AE41D65" w14:textId="77777777" w:rsidR="00B17464" w:rsidRDefault="00B17464" w:rsidP="003C6433">
            <w:pPr>
              <w:rPr>
                <w:rFonts w:cs="Arial"/>
                <w:szCs w:val="22"/>
              </w:rPr>
            </w:pPr>
          </w:p>
          <w:p w14:paraId="5BED80AC" w14:textId="3AA17C9E" w:rsidR="008F4912" w:rsidRDefault="00F71AEB" w:rsidP="008F4912">
            <w:pPr>
              <w:pStyle w:val="ListParagraph"/>
              <w:numPr>
                <w:ilvl w:val="0"/>
                <w:numId w:val="40"/>
              </w:numPr>
              <w:ind w:left="240" w:hanging="240"/>
              <w:rPr>
                <w:rFonts w:cstheme="minorHAnsi"/>
                <w:szCs w:val="22"/>
              </w:rPr>
            </w:pPr>
            <w:r>
              <w:rPr>
                <w:rFonts w:cstheme="minorHAnsi"/>
                <w:szCs w:val="22"/>
              </w:rPr>
              <w:t xml:space="preserve">Suffolk County Council’s decision to introduce from September 2019, </w:t>
            </w:r>
            <w:r w:rsidR="008F4912">
              <w:rPr>
                <w:rFonts w:cstheme="minorHAnsi"/>
                <w:szCs w:val="22"/>
              </w:rPr>
              <w:t xml:space="preserve">charging in respect of </w:t>
            </w:r>
            <w:r w:rsidR="008F4912" w:rsidRPr="008F4912">
              <w:rPr>
                <w:rFonts w:cstheme="minorHAnsi"/>
                <w:szCs w:val="22"/>
              </w:rPr>
              <w:t>school bus services</w:t>
            </w:r>
            <w:r w:rsidR="008F4912">
              <w:rPr>
                <w:rFonts w:cstheme="minorHAnsi"/>
                <w:szCs w:val="22"/>
              </w:rPr>
              <w:t xml:space="preserve"> to schools which </w:t>
            </w:r>
            <w:r>
              <w:rPr>
                <w:rFonts w:cstheme="minorHAnsi"/>
                <w:szCs w:val="22"/>
              </w:rPr>
              <w:t>we</w:t>
            </w:r>
            <w:r w:rsidR="008F4912">
              <w:rPr>
                <w:rFonts w:cstheme="minorHAnsi"/>
                <w:szCs w:val="22"/>
              </w:rPr>
              <w:t xml:space="preserve">re not </w:t>
            </w:r>
            <w:r>
              <w:rPr>
                <w:rFonts w:cstheme="minorHAnsi"/>
                <w:szCs w:val="22"/>
              </w:rPr>
              <w:t xml:space="preserve">the </w:t>
            </w:r>
            <w:r w:rsidR="008F4912">
              <w:rPr>
                <w:rFonts w:cstheme="minorHAnsi"/>
                <w:szCs w:val="22"/>
              </w:rPr>
              <w:t>nearest to a pupil’s home.</w:t>
            </w:r>
          </w:p>
          <w:p w14:paraId="55251C44" w14:textId="77777777" w:rsidR="008F4912" w:rsidRDefault="008F4912" w:rsidP="008F4912">
            <w:pPr>
              <w:pStyle w:val="ListParagraph"/>
              <w:numPr>
                <w:ilvl w:val="0"/>
                <w:numId w:val="40"/>
              </w:numPr>
              <w:ind w:left="240" w:hanging="240"/>
              <w:rPr>
                <w:rFonts w:cstheme="minorHAnsi"/>
                <w:szCs w:val="22"/>
              </w:rPr>
            </w:pPr>
            <w:r>
              <w:rPr>
                <w:rFonts w:cstheme="minorHAnsi"/>
                <w:szCs w:val="22"/>
              </w:rPr>
              <w:t>A wide-ranging review of highway services launched by the Cabinet Member for Highways, Councillor Mary Evans.</w:t>
            </w:r>
          </w:p>
          <w:p w14:paraId="445F23E1" w14:textId="3F89640B" w:rsidR="003F582F" w:rsidRPr="00F37EAC" w:rsidRDefault="008F4912" w:rsidP="00722223">
            <w:pPr>
              <w:pStyle w:val="ListParagraph"/>
              <w:numPr>
                <w:ilvl w:val="0"/>
                <w:numId w:val="40"/>
              </w:numPr>
              <w:ind w:left="240" w:hanging="240"/>
              <w:jc w:val="both"/>
              <w:rPr>
                <w:rFonts w:cs="Arial"/>
                <w:szCs w:val="22"/>
              </w:rPr>
            </w:pPr>
            <w:r w:rsidRPr="008F4912">
              <w:rPr>
                <w:rFonts w:cstheme="minorHAnsi"/>
                <w:color w:val="000000"/>
                <w:szCs w:val="22"/>
              </w:rPr>
              <w:t xml:space="preserve">The </w:t>
            </w:r>
            <w:r w:rsidR="00F71AEB">
              <w:rPr>
                <w:rFonts w:cstheme="minorHAnsi"/>
                <w:color w:val="000000"/>
                <w:szCs w:val="22"/>
              </w:rPr>
              <w:t xml:space="preserve">estimated </w:t>
            </w:r>
            <w:r w:rsidRPr="008F4912">
              <w:rPr>
                <w:rFonts w:cstheme="minorHAnsi"/>
                <w:color w:val="000000"/>
                <w:szCs w:val="22"/>
              </w:rPr>
              <w:t xml:space="preserve">cost of a “Children playing” sign </w:t>
            </w:r>
            <w:r w:rsidR="00117F7E">
              <w:rPr>
                <w:rFonts w:cstheme="minorHAnsi"/>
                <w:color w:val="000000"/>
                <w:szCs w:val="22"/>
              </w:rPr>
              <w:t>of £748 (minute 22/18/19 refers).</w:t>
            </w:r>
          </w:p>
          <w:p w14:paraId="4EB6F671" w14:textId="77777777" w:rsidR="00F37EAC" w:rsidRDefault="00F37EAC" w:rsidP="00F37EAC">
            <w:pPr>
              <w:jc w:val="both"/>
              <w:rPr>
                <w:rFonts w:cs="Arial"/>
                <w:szCs w:val="22"/>
              </w:rPr>
            </w:pPr>
          </w:p>
          <w:p w14:paraId="5E92F518" w14:textId="1ADF93C0" w:rsidR="0092480A" w:rsidRDefault="0092480A" w:rsidP="00F37EAC">
            <w:pPr>
              <w:jc w:val="both"/>
              <w:rPr>
                <w:rFonts w:cs="Arial"/>
                <w:szCs w:val="22"/>
              </w:rPr>
            </w:pPr>
            <w:r>
              <w:rPr>
                <w:rFonts w:cs="Arial"/>
                <w:szCs w:val="22"/>
              </w:rPr>
              <w:lastRenderedPageBreak/>
              <w:t xml:space="preserve">The preliminary view of the Parish Council was that it was concerned that the erection of a </w:t>
            </w:r>
            <w:r w:rsidR="00F71AEB">
              <w:rPr>
                <w:rFonts w:cs="Arial"/>
                <w:szCs w:val="22"/>
              </w:rPr>
              <w:t xml:space="preserve">“children playing” </w:t>
            </w:r>
            <w:r>
              <w:rPr>
                <w:rFonts w:cs="Arial"/>
                <w:szCs w:val="22"/>
              </w:rPr>
              <w:t>notice could set a precedent, for arguably, there were a number of locations in the village that might seek such a notice; there were potential risks associated with public use of the highway and pavements and the installation of signage at this and other locations across the village did not, necessarily</w:t>
            </w:r>
            <w:r w:rsidR="00117F7E">
              <w:rPr>
                <w:rFonts w:cs="Arial"/>
                <w:szCs w:val="22"/>
              </w:rPr>
              <w:t xml:space="preserve">, </w:t>
            </w:r>
            <w:r>
              <w:rPr>
                <w:rFonts w:cs="Arial"/>
                <w:szCs w:val="22"/>
              </w:rPr>
              <w:t>represent a good use of public money</w:t>
            </w:r>
            <w:r w:rsidR="0044443F">
              <w:rPr>
                <w:rFonts w:cs="Arial"/>
                <w:szCs w:val="22"/>
              </w:rPr>
              <w:t xml:space="preserve">; the perceived </w:t>
            </w:r>
            <w:r w:rsidR="00117F7E">
              <w:rPr>
                <w:rFonts w:cs="Arial"/>
                <w:szCs w:val="22"/>
              </w:rPr>
              <w:t xml:space="preserve">risk </w:t>
            </w:r>
            <w:r w:rsidR="0044443F">
              <w:rPr>
                <w:rFonts w:cs="Arial"/>
                <w:szCs w:val="22"/>
              </w:rPr>
              <w:t>would best be reduced by parents ensuring that their children did not play in the road. However, it was recognised that the Parish Council should reach out to the local community and seek their views before taking a final decision on th</w:t>
            </w:r>
            <w:r w:rsidR="00117F7E">
              <w:rPr>
                <w:rFonts w:cs="Arial"/>
                <w:szCs w:val="22"/>
              </w:rPr>
              <w:t>is</w:t>
            </w:r>
            <w:r w:rsidR="0044443F">
              <w:rPr>
                <w:rFonts w:cs="Arial"/>
                <w:szCs w:val="22"/>
              </w:rPr>
              <w:t xml:space="preserve"> matter</w:t>
            </w:r>
            <w:r w:rsidR="00117F7E">
              <w:rPr>
                <w:rFonts w:cs="Arial"/>
                <w:szCs w:val="22"/>
              </w:rPr>
              <w:t xml:space="preserve"> and act in accordance with the wishes of the village</w:t>
            </w:r>
            <w:r w:rsidR="0044443F">
              <w:rPr>
                <w:rFonts w:cs="Arial"/>
                <w:szCs w:val="22"/>
              </w:rPr>
              <w:t>.</w:t>
            </w:r>
          </w:p>
          <w:p w14:paraId="46D1841E" w14:textId="77777777" w:rsidR="0092480A" w:rsidRDefault="0092480A" w:rsidP="00F37EAC">
            <w:pPr>
              <w:jc w:val="both"/>
              <w:rPr>
                <w:rFonts w:cs="Arial"/>
                <w:szCs w:val="22"/>
              </w:rPr>
            </w:pPr>
          </w:p>
          <w:p w14:paraId="75AC7CDD" w14:textId="3FF2FC6A" w:rsidR="00F37EAC" w:rsidRPr="00F37EAC" w:rsidRDefault="00F37EAC" w:rsidP="00F37EAC">
            <w:pPr>
              <w:jc w:val="both"/>
              <w:rPr>
                <w:rFonts w:cs="Arial"/>
                <w:szCs w:val="22"/>
              </w:rPr>
            </w:pPr>
            <w:r>
              <w:rPr>
                <w:rFonts w:cs="Arial"/>
                <w:b/>
                <w:bCs/>
              </w:rPr>
              <w:t xml:space="preserve">It was AGREED: </w:t>
            </w:r>
            <w:r w:rsidRPr="00007C50">
              <w:rPr>
                <w:rFonts w:cs="Arial"/>
                <w:bCs/>
              </w:rPr>
              <w:t>That</w:t>
            </w:r>
            <w:r>
              <w:rPr>
                <w:rFonts w:cs="Arial"/>
                <w:bCs/>
              </w:rPr>
              <w:t xml:space="preserve"> an article be placed in The Bugle seeking the views of local people about the erection of a “Children Playing sign” at the junction of Rotheram Road and Artiss Close.</w:t>
            </w:r>
          </w:p>
          <w:p w14:paraId="2D6B0827" w14:textId="00B5936F" w:rsidR="006B4090" w:rsidRPr="00E757A2" w:rsidRDefault="006B4090" w:rsidP="0083035D">
            <w:pPr>
              <w:jc w:val="both"/>
              <w:rPr>
                <w:rFonts w:cs="Arial"/>
                <w:szCs w:val="22"/>
              </w:rPr>
            </w:pPr>
          </w:p>
        </w:tc>
      </w:tr>
      <w:tr w:rsidR="00E26882" w:rsidRPr="00A743D7" w14:paraId="47B60260" w14:textId="77777777" w:rsidTr="00D5179C">
        <w:tc>
          <w:tcPr>
            <w:tcW w:w="1354" w:type="dxa"/>
            <w:tcBorders>
              <w:top w:val="single" w:sz="4" w:space="0" w:color="auto"/>
              <w:left w:val="single" w:sz="4" w:space="0" w:color="auto"/>
              <w:bottom w:val="single" w:sz="4" w:space="0" w:color="auto"/>
              <w:right w:val="single" w:sz="4" w:space="0" w:color="auto"/>
            </w:tcBorders>
          </w:tcPr>
          <w:p w14:paraId="6B985A2C" w14:textId="15F1991B" w:rsidR="00E26882" w:rsidRPr="00A743D7" w:rsidRDefault="00E26882" w:rsidP="00E26882">
            <w:pPr>
              <w:jc w:val="both"/>
              <w:rPr>
                <w:rFonts w:cs="Arial"/>
                <w:b/>
              </w:rPr>
            </w:pPr>
          </w:p>
          <w:p w14:paraId="729F7E88" w14:textId="1B4BA676" w:rsidR="00E26882" w:rsidRPr="00A743D7" w:rsidRDefault="008F2173" w:rsidP="00E26882">
            <w:pPr>
              <w:jc w:val="both"/>
              <w:rPr>
                <w:rFonts w:cs="Arial"/>
                <w:b/>
              </w:rPr>
            </w:pPr>
            <w:r w:rsidRPr="00A743D7">
              <w:rPr>
                <w:rFonts w:cs="Arial"/>
                <w:b/>
                <w:szCs w:val="22"/>
              </w:rPr>
              <w:t>C</w:t>
            </w:r>
            <w:r w:rsidR="0006443F">
              <w:rPr>
                <w:rFonts w:cs="Arial"/>
                <w:b/>
                <w:szCs w:val="22"/>
              </w:rPr>
              <w:t>39</w:t>
            </w:r>
            <w:r w:rsidRPr="00A743D7">
              <w:rPr>
                <w:rFonts w:cs="Arial"/>
                <w:b/>
                <w:szCs w:val="22"/>
              </w:rPr>
              <w:t xml:space="preserve">/18/19     </w:t>
            </w:r>
          </w:p>
          <w:p w14:paraId="6BC609DC" w14:textId="77777777" w:rsidR="00E26882" w:rsidRPr="00A743D7" w:rsidRDefault="00E26882"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277530D6" w14:textId="77777777" w:rsidR="00E26882" w:rsidRPr="00A743D7" w:rsidRDefault="00E26882" w:rsidP="00E26882">
            <w:pPr>
              <w:jc w:val="both"/>
              <w:rPr>
                <w:rFonts w:cs="Arial"/>
                <w:b/>
                <w:u w:val="single"/>
              </w:rPr>
            </w:pPr>
          </w:p>
          <w:p w14:paraId="55DF5B95" w14:textId="77777777" w:rsidR="00E26882" w:rsidRPr="00A743D7" w:rsidRDefault="00E26882" w:rsidP="00E26882">
            <w:pPr>
              <w:jc w:val="both"/>
              <w:rPr>
                <w:rFonts w:cs="Arial"/>
                <w:b/>
                <w:u w:val="single"/>
              </w:rPr>
            </w:pPr>
            <w:r w:rsidRPr="00A743D7">
              <w:rPr>
                <w:rFonts w:cs="Arial"/>
                <w:b/>
                <w:szCs w:val="22"/>
                <w:u w:val="single"/>
              </w:rPr>
              <w:t>UPDATE ON VILLAGE AMENITIES</w:t>
            </w:r>
            <w:r w:rsidR="003D040F" w:rsidRPr="00A743D7">
              <w:rPr>
                <w:rFonts w:cs="Arial"/>
                <w:b/>
                <w:szCs w:val="22"/>
                <w:u w:val="single"/>
              </w:rPr>
              <w:t xml:space="preserve"> (UNDER THE MANAGEMENT OF OTHER BODIES)</w:t>
            </w:r>
          </w:p>
          <w:p w14:paraId="74C934CC" w14:textId="77777777" w:rsidR="00B715CE" w:rsidRPr="00A743D7" w:rsidRDefault="00B715CE" w:rsidP="00E26882">
            <w:pPr>
              <w:jc w:val="both"/>
              <w:rPr>
                <w:rFonts w:cs="Arial"/>
                <w:b/>
                <w:u w:val="single"/>
              </w:rPr>
            </w:pPr>
          </w:p>
          <w:p w14:paraId="6C62AEFB" w14:textId="534A9635" w:rsidR="006B4090" w:rsidRDefault="0092480A" w:rsidP="0083035D">
            <w:pPr>
              <w:jc w:val="both"/>
              <w:rPr>
                <w:rFonts w:cs="Arial"/>
              </w:rPr>
            </w:pPr>
            <w:r>
              <w:rPr>
                <w:rFonts w:cs="Arial"/>
              </w:rPr>
              <w:t>The Kings Pightle Trustees would be meeting on Tuesday, 17</w:t>
            </w:r>
            <w:r w:rsidRPr="0092480A">
              <w:rPr>
                <w:rFonts w:cs="Arial"/>
                <w:vertAlign w:val="superscript"/>
              </w:rPr>
              <w:t>th</w:t>
            </w:r>
            <w:r>
              <w:rPr>
                <w:rFonts w:cs="Arial"/>
              </w:rPr>
              <w:t xml:space="preserve"> July, 2018 to take a final decision on the investment of </w:t>
            </w:r>
            <w:r w:rsidR="00117F7E">
              <w:rPr>
                <w:rFonts w:cs="Arial"/>
              </w:rPr>
              <w:t>funds from</w:t>
            </w:r>
            <w:r>
              <w:rPr>
                <w:rFonts w:cs="Arial"/>
              </w:rPr>
              <w:t xml:space="preserve"> the Henry Morphew bequest.</w:t>
            </w:r>
          </w:p>
          <w:p w14:paraId="4E7EECFE" w14:textId="77777777" w:rsidR="00B355A5" w:rsidRDefault="00B355A5" w:rsidP="0083035D">
            <w:pPr>
              <w:jc w:val="both"/>
              <w:rPr>
                <w:rFonts w:cs="Arial"/>
              </w:rPr>
            </w:pPr>
          </w:p>
          <w:p w14:paraId="76569A6C" w14:textId="7A2DE113" w:rsidR="00B355A5" w:rsidRDefault="00117F7E" w:rsidP="00B355A5">
            <w:pPr>
              <w:tabs>
                <w:tab w:val="left" w:pos="851"/>
              </w:tabs>
              <w:jc w:val="both"/>
              <w:outlineLvl w:val="0"/>
              <w:rPr>
                <w:rFonts w:cs="Arial"/>
              </w:rPr>
            </w:pPr>
            <w:r>
              <w:rPr>
                <w:rFonts w:cs="Arial"/>
              </w:rPr>
              <w:t xml:space="preserve">Councillor </w:t>
            </w:r>
            <w:r w:rsidR="00B355A5">
              <w:rPr>
                <w:rFonts w:cs="Arial"/>
              </w:rPr>
              <w:t>Bullen reported upon the overgrown and potentially precarious state of the footpath to the rear of the Parish Church. Ideally, a rail should be installed on the side next to the ditch and he was seeking to pursue discussions with the landowner about the feasibility of this</w:t>
            </w:r>
            <w:r>
              <w:rPr>
                <w:rFonts w:cs="Arial"/>
              </w:rPr>
              <w:t>. Councillor Dempsey suggested that the matter be taken up with the Rights of Way Officer if necessary.</w:t>
            </w:r>
          </w:p>
          <w:p w14:paraId="01CA4497" w14:textId="4BB7FC9B" w:rsidR="0083035D" w:rsidRPr="00A743D7" w:rsidRDefault="0083035D" w:rsidP="0083035D">
            <w:pPr>
              <w:jc w:val="both"/>
              <w:rPr>
                <w:rFonts w:cs="Arial"/>
              </w:rPr>
            </w:pPr>
          </w:p>
        </w:tc>
      </w:tr>
      <w:tr w:rsidR="003D040F" w:rsidRPr="00A743D7" w14:paraId="2327991D" w14:textId="77777777" w:rsidTr="00D5179C">
        <w:tc>
          <w:tcPr>
            <w:tcW w:w="1354" w:type="dxa"/>
            <w:tcBorders>
              <w:top w:val="single" w:sz="4" w:space="0" w:color="auto"/>
              <w:left w:val="single" w:sz="4" w:space="0" w:color="auto"/>
              <w:bottom w:val="single" w:sz="4" w:space="0" w:color="auto"/>
              <w:right w:val="single" w:sz="4" w:space="0" w:color="auto"/>
            </w:tcBorders>
          </w:tcPr>
          <w:p w14:paraId="2C85F0D6" w14:textId="77777777" w:rsidR="003D040F" w:rsidRPr="00A743D7" w:rsidRDefault="003D040F" w:rsidP="00E26882">
            <w:pPr>
              <w:jc w:val="both"/>
              <w:rPr>
                <w:rFonts w:cs="Arial"/>
                <w:b/>
              </w:rPr>
            </w:pPr>
          </w:p>
          <w:p w14:paraId="0A8AED81" w14:textId="1A6F0876" w:rsidR="003D040F" w:rsidRPr="00A743D7" w:rsidRDefault="008F2173" w:rsidP="0006443F">
            <w:pPr>
              <w:jc w:val="both"/>
              <w:rPr>
                <w:rFonts w:cs="Arial"/>
                <w:b/>
              </w:rPr>
            </w:pPr>
            <w:r w:rsidRPr="00A743D7">
              <w:rPr>
                <w:rFonts w:cs="Arial"/>
                <w:b/>
                <w:szCs w:val="22"/>
              </w:rPr>
              <w:t>C</w:t>
            </w:r>
            <w:r w:rsidR="00B13D68">
              <w:rPr>
                <w:rFonts w:cs="Arial"/>
                <w:b/>
                <w:szCs w:val="22"/>
              </w:rPr>
              <w:t>4</w:t>
            </w:r>
            <w:r w:rsidR="0006443F">
              <w:rPr>
                <w:rFonts w:cs="Arial"/>
                <w:b/>
                <w:szCs w:val="22"/>
              </w:rPr>
              <w:t>0</w:t>
            </w:r>
            <w:r w:rsidRPr="00A743D7">
              <w:rPr>
                <w:rFonts w:cs="Arial"/>
                <w:b/>
                <w:szCs w:val="22"/>
              </w:rPr>
              <w:t xml:space="preserve">/18/19     </w:t>
            </w:r>
          </w:p>
        </w:tc>
        <w:tc>
          <w:tcPr>
            <w:tcW w:w="8995" w:type="dxa"/>
            <w:gridSpan w:val="4"/>
            <w:tcBorders>
              <w:top w:val="single" w:sz="4" w:space="0" w:color="auto"/>
              <w:left w:val="single" w:sz="4" w:space="0" w:color="auto"/>
              <w:bottom w:val="single" w:sz="4" w:space="0" w:color="auto"/>
              <w:right w:val="single" w:sz="4" w:space="0" w:color="auto"/>
            </w:tcBorders>
          </w:tcPr>
          <w:p w14:paraId="0EC634C0" w14:textId="77777777" w:rsidR="003D040F" w:rsidRPr="00A743D7" w:rsidRDefault="003D040F" w:rsidP="00E26882">
            <w:pPr>
              <w:jc w:val="both"/>
              <w:rPr>
                <w:rFonts w:cs="Arial"/>
                <w:b/>
                <w:u w:val="single"/>
              </w:rPr>
            </w:pPr>
          </w:p>
          <w:p w14:paraId="64E256C8" w14:textId="77777777" w:rsidR="003D040F" w:rsidRPr="00A743D7" w:rsidRDefault="003D040F" w:rsidP="00E26882">
            <w:pPr>
              <w:jc w:val="both"/>
              <w:rPr>
                <w:rFonts w:cs="Arial"/>
                <w:b/>
                <w:u w:val="single"/>
              </w:rPr>
            </w:pPr>
            <w:r w:rsidRPr="00A743D7">
              <w:rPr>
                <w:rFonts w:cs="Arial"/>
                <w:b/>
                <w:u w:val="single"/>
              </w:rPr>
              <w:t>PARISH COUNCIL AMENITIES</w:t>
            </w:r>
          </w:p>
          <w:p w14:paraId="5A2816DD" w14:textId="77777777" w:rsidR="003D040F" w:rsidRDefault="003D040F" w:rsidP="00E26882">
            <w:pPr>
              <w:jc w:val="both"/>
              <w:rPr>
                <w:rFonts w:cs="Arial"/>
                <w:b/>
                <w:u w:val="single"/>
              </w:rPr>
            </w:pPr>
          </w:p>
          <w:p w14:paraId="2A469733" w14:textId="6FAC7CF5" w:rsidR="0092480A" w:rsidRDefault="006E4132" w:rsidP="00E26882">
            <w:pPr>
              <w:jc w:val="both"/>
              <w:rPr>
                <w:rFonts w:cs="Arial"/>
              </w:rPr>
            </w:pPr>
            <w:r>
              <w:rPr>
                <w:rFonts w:cs="Arial"/>
              </w:rPr>
              <w:t>The Clerk was asked to pursue</w:t>
            </w:r>
            <w:r w:rsidR="00117F7E">
              <w:rPr>
                <w:rFonts w:cs="Arial"/>
              </w:rPr>
              <w:t xml:space="preserve"> </w:t>
            </w:r>
            <w:r>
              <w:rPr>
                <w:rFonts w:cs="Arial"/>
              </w:rPr>
              <w:t>the installation of replacement bollards in the Market Place</w:t>
            </w:r>
            <w:r w:rsidR="00117F7E">
              <w:rPr>
                <w:rFonts w:cs="Arial"/>
              </w:rPr>
              <w:t xml:space="preserve"> in consultation with the Vice-Chair, Councillor Guttridge</w:t>
            </w:r>
            <w:r w:rsidR="007D2E2C">
              <w:rPr>
                <w:rFonts w:cs="Arial"/>
              </w:rPr>
              <w:t>. It was proposed that the bollards should have</w:t>
            </w:r>
            <w:r>
              <w:rPr>
                <w:rFonts w:cs="Arial"/>
              </w:rPr>
              <w:t xml:space="preserve"> looped tops so that chains could be threaded through them to cordon off areas at events.</w:t>
            </w:r>
          </w:p>
          <w:p w14:paraId="5C238CB0" w14:textId="77777777" w:rsidR="006E4132" w:rsidRDefault="006E4132" w:rsidP="00E26882">
            <w:pPr>
              <w:jc w:val="both"/>
              <w:rPr>
                <w:rFonts w:cs="Arial"/>
              </w:rPr>
            </w:pPr>
          </w:p>
          <w:p w14:paraId="554D8327" w14:textId="0CEEAFE1" w:rsidR="006E4132" w:rsidRDefault="007D2E2C" w:rsidP="00E26882">
            <w:pPr>
              <w:jc w:val="both"/>
              <w:rPr>
                <w:rFonts w:cs="Arial"/>
              </w:rPr>
            </w:pPr>
            <w:r>
              <w:rPr>
                <w:rFonts w:cs="Arial"/>
              </w:rPr>
              <w:t>The whereabouts of the event signs was unknown and it was recognised that new signage might need to be purchased if not recovered</w:t>
            </w:r>
            <w:r w:rsidR="00117F7E">
              <w:rPr>
                <w:rFonts w:cs="Arial"/>
              </w:rPr>
              <w:t>,</w:t>
            </w:r>
            <w:r>
              <w:rPr>
                <w:rFonts w:cs="Arial"/>
              </w:rPr>
              <w:t xml:space="preserve"> with stricter controls </w:t>
            </w:r>
            <w:r w:rsidR="00117F7E">
              <w:rPr>
                <w:rFonts w:cs="Arial"/>
              </w:rPr>
              <w:t xml:space="preserve">applied to </w:t>
            </w:r>
            <w:r>
              <w:rPr>
                <w:rFonts w:cs="Arial"/>
              </w:rPr>
              <w:t>its return.</w:t>
            </w:r>
          </w:p>
          <w:p w14:paraId="21F43C0E" w14:textId="77777777" w:rsidR="007D2E2C" w:rsidRDefault="007D2E2C" w:rsidP="00E26882">
            <w:pPr>
              <w:jc w:val="both"/>
              <w:rPr>
                <w:rFonts w:cs="Arial"/>
              </w:rPr>
            </w:pPr>
          </w:p>
          <w:p w14:paraId="6218589B" w14:textId="69A19958" w:rsidR="007D2E2C" w:rsidRDefault="007D2E2C" w:rsidP="00E26882">
            <w:pPr>
              <w:jc w:val="both"/>
              <w:rPr>
                <w:rFonts w:cs="Arial"/>
                <w:bCs/>
              </w:rPr>
            </w:pPr>
            <w:r>
              <w:rPr>
                <w:rFonts w:cs="Arial"/>
                <w:b/>
                <w:bCs/>
              </w:rPr>
              <w:t xml:space="preserve">It was AGREED: </w:t>
            </w:r>
            <w:r w:rsidRPr="00007C50">
              <w:rPr>
                <w:rFonts w:cs="Arial"/>
                <w:bCs/>
              </w:rPr>
              <w:t>That</w:t>
            </w:r>
            <w:r>
              <w:rPr>
                <w:rFonts w:cs="Arial"/>
                <w:bCs/>
              </w:rPr>
              <w:t xml:space="preserve"> an article be placed in The Bugle seeking the return of community signage, plastic bollards etc, that members of the local community might have collected over time. </w:t>
            </w:r>
          </w:p>
          <w:p w14:paraId="55DD80C9" w14:textId="77777777" w:rsidR="00CD0B0B" w:rsidRDefault="00CD0B0B" w:rsidP="00E26882">
            <w:pPr>
              <w:jc w:val="both"/>
              <w:rPr>
                <w:rFonts w:cs="Arial"/>
                <w:bCs/>
              </w:rPr>
            </w:pPr>
          </w:p>
          <w:p w14:paraId="2DA26F92" w14:textId="268458F0" w:rsidR="00CD0B0B" w:rsidRDefault="00CD0B0B" w:rsidP="00E26882">
            <w:pPr>
              <w:jc w:val="both"/>
              <w:rPr>
                <w:rFonts w:cs="Arial"/>
                <w:bCs/>
              </w:rPr>
            </w:pPr>
            <w:r>
              <w:rPr>
                <w:rFonts w:cs="Arial"/>
                <w:bCs/>
              </w:rPr>
              <w:t xml:space="preserve">It was noted that the hedges at the cemetery and churchyard </w:t>
            </w:r>
            <w:r w:rsidR="00117F7E">
              <w:rPr>
                <w:rFonts w:cs="Arial"/>
                <w:bCs/>
              </w:rPr>
              <w:t xml:space="preserve">were overgrown </w:t>
            </w:r>
            <w:r>
              <w:rPr>
                <w:rFonts w:cs="Arial"/>
                <w:bCs/>
              </w:rPr>
              <w:t xml:space="preserve">and the Clerk </w:t>
            </w:r>
            <w:r w:rsidR="00117F7E">
              <w:rPr>
                <w:rFonts w:cs="Arial"/>
                <w:bCs/>
              </w:rPr>
              <w:t xml:space="preserve">was asked </w:t>
            </w:r>
            <w:r>
              <w:rPr>
                <w:rFonts w:cs="Arial"/>
                <w:bCs/>
              </w:rPr>
              <w:t>to arrange for it to be trimmed at the end of August (after the second clutch of nesting).</w:t>
            </w:r>
          </w:p>
          <w:p w14:paraId="77D61138" w14:textId="77777777" w:rsidR="00DF5285" w:rsidRDefault="00DF5285" w:rsidP="00E26882">
            <w:pPr>
              <w:jc w:val="both"/>
              <w:rPr>
                <w:rFonts w:cs="Arial"/>
                <w:bCs/>
              </w:rPr>
            </w:pPr>
          </w:p>
          <w:p w14:paraId="6A5F9AC3" w14:textId="5E746ACC" w:rsidR="00DF5285" w:rsidRPr="006E4132" w:rsidRDefault="00DF5285" w:rsidP="00E26882">
            <w:pPr>
              <w:jc w:val="both"/>
              <w:rPr>
                <w:rFonts w:cs="Arial"/>
              </w:rPr>
            </w:pPr>
            <w:r>
              <w:rPr>
                <w:rFonts w:cs="Arial"/>
                <w:bCs/>
              </w:rPr>
              <w:t xml:space="preserve">The post for the dog bin at the corner of Church </w:t>
            </w:r>
            <w:r w:rsidR="0054720B">
              <w:rPr>
                <w:rFonts w:cs="Arial"/>
                <w:bCs/>
              </w:rPr>
              <w:t xml:space="preserve">Road with Consent </w:t>
            </w:r>
            <w:r>
              <w:rPr>
                <w:rFonts w:cs="Arial"/>
                <w:bCs/>
              </w:rPr>
              <w:t>Lane was broken and the Clerk was asked to organise a replacement.</w:t>
            </w:r>
          </w:p>
          <w:p w14:paraId="1F05234A" w14:textId="77777777" w:rsidR="00634C20" w:rsidRPr="005A509F" w:rsidRDefault="00634C20" w:rsidP="0083035D">
            <w:pPr>
              <w:jc w:val="both"/>
              <w:rPr>
                <w:rFonts w:cs="Arial"/>
              </w:rPr>
            </w:pPr>
          </w:p>
        </w:tc>
      </w:tr>
      <w:tr w:rsidR="00E26882" w:rsidRPr="00A743D7" w14:paraId="0CBD9436" w14:textId="77777777" w:rsidTr="00D5179C">
        <w:tc>
          <w:tcPr>
            <w:tcW w:w="1354" w:type="dxa"/>
            <w:tcBorders>
              <w:top w:val="single" w:sz="4" w:space="0" w:color="auto"/>
              <w:left w:val="single" w:sz="4" w:space="0" w:color="auto"/>
              <w:bottom w:val="single" w:sz="4" w:space="0" w:color="auto"/>
              <w:right w:val="single" w:sz="4" w:space="0" w:color="auto"/>
            </w:tcBorders>
          </w:tcPr>
          <w:p w14:paraId="4129AF19" w14:textId="31B0AE38" w:rsidR="00E26882" w:rsidRPr="00A743D7" w:rsidRDefault="00E26882" w:rsidP="00E26882">
            <w:pPr>
              <w:jc w:val="both"/>
              <w:rPr>
                <w:rFonts w:cs="Arial"/>
              </w:rPr>
            </w:pPr>
          </w:p>
          <w:p w14:paraId="1EEC3A51" w14:textId="2BD8ABB8" w:rsidR="00A023D2" w:rsidRPr="00A743D7" w:rsidRDefault="00A023D2" w:rsidP="00E26882">
            <w:pPr>
              <w:jc w:val="both"/>
              <w:rPr>
                <w:rFonts w:cs="Arial"/>
              </w:rPr>
            </w:pPr>
            <w:r w:rsidRPr="00A743D7">
              <w:rPr>
                <w:rFonts w:cs="Arial"/>
                <w:b/>
                <w:szCs w:val="22"/>
              </w:rPr>
              <w:t>C</w:t>
            </w:r>
            <w:r w:rsidR="00CC5E4D">
              <w:rPr>
                <w:rFonts w:cs="Arial"/>
                <w:b/>
                <w:szCs w:val="22"/>
              </w:rPr>
              <w:t>4</w:t>
            </w:r>
            <w:r w:rsidR="0006443F">
              <w:rPr>
                <w:rFonts w:cs="Arial"/>
                <w:b/>
                <w:szCs w:val="22"/>
              </w:rPr>
              <w:t>1</w:t>
            </w:r>
            <w:r w:rsidRPr="00A743D7">
              <w:rPr>
                <w:rFonts w:cs="Arial"/>
                <w:b/>
                <w:szCs w:val="22"/>
              </w:rPr>
              <w:t xml:space="preserve">/18/19     </w:t>
            </w:r>
          </w:p>
          <w:p w14:paraId="6755F2AC" w14:textId="77777777" w:rsidR="00E26882" w:rsidRPr="00A743D7" w:rsidRDefault="00E26882" w:rsidP="00A023D2">
            <w:pPr>
              <w:jc w:val="both"/>
              <w:rPr>
                <w:rFonts w:cs="Arial"/>
              </w:rPr>
            </w:pPr>
          </w:p>
        </w:tc>
        <w:tc>
          <w:tcPr>
            <w:tcW w:w="8995" w:type="dxa"/>
            <w:gridSpan w:val="4"/>
            <w:tcBorders>
              <w:top w:val="single" w:sz="4" w:space="0" w:color="auto"/>
              <w:left w:val="single" w:sz="4" w:space="0" w:color="auto"/>
              <w:bottom w:val="single" w:sz="4" w:space="0" w:color="auto"/>
              <w:right w:val="single" w:sz="4" w:space="0" w:color="auto"/>
            </w:tcBorders>
          </w:tcPr>
          <w:p w14:paraId="674B9EDA" w14:textId="77777777" w:rsidR="00E26882" w:rsidRPr="00A743D7" w:rsidRDefault="00E26882" w:rsidP="00E26882">
            <w:pPr>
              <w:ind w:left="317"/>
              <w:jc w:val="both"/>
              <w:rPr>
                <w:rFonts w:cs="Arial"/>
              </w:rPr>
            </w:pPr>
          </w:p>
          <w:p w14:paraId="5B1A0063" w14:textId="77777777" w:rsidR="00142BE4" w:rsidRPr="00A743D7" w:rsidRDefault="00E26882" w:rsidP="005A1C08">
            <w:pPr>
              <w:jc w:val="both"/>
              <w:rPr>
                <w:rFonts w:cs="Arial"/>
                <w:b/>
              </w:rPr>
            </w:pPr>
            <w:r w:rsidRPr="00A743D7">
              <w:rPr>
                <w:rFonts w:cs="Arial"/>
                <w:b/>
                <w:szCs w:val="22"/>
                <w:u w:val="single"/>
              </w:rPr>
              <w:t>CLERK’S REPORT</w:t>
            </w:r>
            <w:r w:rsidR="005A1C08" w:rsidRPr="00A743D7">
              <w:rPr>
                <w:rFonts w:cs="Arial"/>
                <w:b/>
                <w:szCs w:val="22"/>
              </w:rPr>
              <w:t xml:space="preserve"> </w:t>
            </w:r>
            <w:r w:rsidR="005C1D2A" w:rsidRPr="00A743D7">
              <w:rPr>
                <w:rFonts w:cs="Arial"/>
                <w:b/>
                <w:szCs w:val="22"/>
              </w:rPr>
              <w:t xml:space="preserve">  </w:t>
            </w:r>
          </w:p>
          <w:p w14:paraId="0F8DC516" w14:textId="77777777" w:rsidR="00142BE4" w:rsidRPr="00A743D7" w:rsidRDefault="00142BE4" w:rsidP="005A1C08">
            <w:pPr>
              <w:jc w:val="both"/>
              <w:rPr>
                <w:rFonts w:cs="Arial"/>
                <w:b/>
              </w:rPr>
            </w:pPr>
          </w:p>
          <w:p w14:paraId="44503F10" w14:textId="783EA2E0" w:rsidR="005A509F" w:rsidRDefault="00E26882" w:rsidP="0083035D">
            <w:pPr>
              <w:jc w:val="both"/>
              <w:rPr>
                <w:rFonts w:cs="Arial"/>
                <w:szCs w:val="22"/>
              </w:rPr>
            </w:pPr>
            <w:r w:rsidRPr="00A743D7">
              <w:rPr>
                <w:rFonts w:cs="Arial"/>
                <w:szCs w:val="22"/>
              </w:rPr>
              <w:t>The</w:t>
            </w:r>
            <w:r w:rsidR="00CD0B0B">
              <w:rPr>
                <w:rFonts w:cs="Arial"/>
                <w:szCs w:val="22"/>
              </w:rPr>
              <w:t>re were no matters to report.</w:t>
            </w:r>
          </w:p>
          <w:p w14:paraId="3E54AAE8" w14:textId="77777777" w:rsidR="00117F7E" w:rsidRDefault="00117F7E" w:rsidP="0083035D">
            <w:pPr>
              <w:jc w:val="both"/>
              <w:rPr>
                <w:rFonts w:cs="Arial"/>
                <w:szCs w:val="22"/>
              </w:rPr>
            </w:pPr>
          </w:p>
          <w:p w14:paraId="512D5734" w14:textId="77777777" w:rsidR="00117F7E" w:rsidRDefault="00117F7E" w:rsidP="0083035D">
            <w:pPr>
              <w:jc w:val="both"/>
              <w:rPr>
                <w:rFonts w:cs="Arial"/>
                <w:szCs w:val="22"/>
              </w:rPr>
            </w:pPr>
          </w:p>
          <w:p w14:paraId="53774653" w14:textId="77777777" w:rsidR="00117F7E" w:rsidRDefault="00117F7E" w:rsidP="0083035D">
            <w:pPr>
              <w:jc w:val="both"/>
              <w:rPr>
                <w:rFonts w:cs="Arial"/>
                <w:szCs w:val="22"/>
              </w:rPr>
            </w:pPr>
          </w:p>
          <w:p w14:paraId="21D1AF3A" w14:textId="77777777" w:rsidR="00117F7E" w:rsidRDefault="00117F7E" w:rsidP="0083035D">
            <w:pPr>
              <w:jc w:val="both"/>
              <w:rPr>
                <w:rFonts w:cs="Arial"/>
                <w:szCs w:val="22"/>
              </w:rPr>
            </w:pPr>
          </w:p>
          <w:p w14:paraId="043C0C15" w14:textId="77777777" w:rsidR="00117F7E" w:rsidRDefault="00117F7E" w:rsidP="0083035D">
            <w:pPr>
              <w:jc w:val="both"/>
              <w:rPr>
                <w:rFonts w:cs="Arial"/>
                <w:szCs w:val="22"/>
              </w:rPr>
            </w:pPr>
          </w:p>
          <w:p w14:paraId="0EA82419" w14:textId="77777777" w:rsidR="00117F7E" w:rsidRDefault="00117F7E" w:rsidP="0083035D">
            <w:pPr>
              <w:jc w:val="both"/>
              <w:rPr>
                <w:rFonts w:cs="Arial"/>
                <w:szCs w:val="22"/>
              </w:rPr>
            </w:pPr>
          </w:p>
          <w:p w14:paraId="637D9BD6" w14:textId="77777777" w:rsidR="00117F7E" w:rsidRDefault="00117F7E" w:rsidP="0083035D">
            <w:pPr>
              <w:jc w:val="both"/>
              <w:rPr>
                <w:rFonts w:cs="Arial"/>
                <w:szCs w:val="22"/>
              </w:rPr>
            </w:pPr>
          </w:p>
          <w:p w14:paraId="2DAE2491" w14:textId="20DFC9DF" w:rsidR="0083035D" w:rsidRPr="00A743D7" w:rsidRDefault="0083035D" w:rsidP="0083035D">
            <w:pPr>
              <w:jc w:val="both"/>
              <w:rPr>
                <w:rFonts w:cs="Arial"/>
              </w:rPr>
            </w:pPr>
          </w:p>
        </w:tc>
      </w:tr>
      <w:tr w:rsidR="00E26882" w:rsidRPr="00A743D7" w14:paraId="1E9C0E7A" w14:textId="77777777" w:rsidTr="00CD0418">
        <w:trPr>
          <w:trHeight w:val="70"/>
        </w:trPr>
        <w:tc>
          <w:tcPr>
            <w:tcW w:w="1354" w:type="dxa"/>
            <w:vMerge w:val="restart"/>
            <w:tcBorders>
              <w:top w:val="single" w:sz="4" w:space="0" w:color="auto"/>
              <w:left w:val="single" w:sz="4" w:space="0" w:color="auto"/>
              <w:bottom w:val="single" w:sz="4" w:space="0" w:color="auto"/>
              <w:right w:val="single" w:sz="4" w:space="0" w:color="auto"/>
            </w:tcBorders>
          </w:tcPr>
          <w:p w14:paraId="50A92203" w14:textId="77777777" w:rsidR="00E26882" w:rsidRPr="00A743D7" w:rsidRDefault="00E26882" w:rsidP="00E26882">
            <w:pPr>
              <w:jc w:val="right"/>
              <w:rPr>
                <w:rFonts w:cs="Arial"/>
                <w:b/>
              </w:rPr>
            </w:pPr>
          </w:p>
          <w:p w14:paraId="1E947F55" w14:textId="6C2564D4" w:rsidR="00E26882" w:rsidRPr="00A743D7" w:rsidRDefault="00E26882" w:rsidP="00E26882">
            <w:pPr>
              <w:jc w:val="both"/>
              <w:rPr>
                <w:rFonts w:cs="Arial"/>
                <w:b/>
              </w:rPr>
            </w:pPr>
            <w:r w:rsidRPr="00A743D7">
              <w:rPr>
                <w:rFonts w:cs="Arial"/>
                <w:b/>
                <w:szCs w:val="22"/>
              </w:rPr>
              <w:t>C</w:t>
            </w:r>
            <w:r w:rsidR="00CC5E4D">
              <w:rPr>
                <w:rFonts w:cs="Arial"/>
                <w:b/>
                <w:szCs w:val="22"/>
              </w:rPr>
              <w:t>4</w:t>
            </w:r>
            <w:r w:rsidR="0006443F">
              <w:rPr>
                <w:rFonts w:cs="Arial"/>
                <w:b/>
                <w:szCs w:val="22"/>
              </w:rPr>
              <w:t>2</w:t>
            </w:r>
            <w:r w:rsidRPr="00A743D7">
              <w:rPr>
                <w:rFonts w:cs="Arial"/>
                <w:b/>
                <w:szCs w:val="22"/>
              </w:rPr>
              <w:t>/1</w:t>
            </w:r>
            <w:r w:rsidR="00C00CCF" w:rsidRPr="00A743D7">
              <w:rPr>
                <w:rFonts w:cs="Arial"/>
                <w:b/>
                <w:szCs w:val="22"/>
              </w:rPr>
              <w:t>8</w:t>
            </w:r>
            <w:r w:rsidRPr="00A743D7">
              <w:rPr>
                <w:rFonts w:cs="Arial"/>
                <w:b/>
                <w:szCs w:val="22"/>
              </w:rPr>
              <w:t>/1</w:t>
            </w:r>
            <w:r w:rsidR="00C00CCF" w:rsidRPr="00A743D7">
              <w:rPr>
                <w:rFonts w:cs="Arial"/>
                <w:b/>
                <w:szCs w:val="22"/>
              </w:rPr>
              <w:t>9</w:t>
            </w:r>
          </w:p>
          <w:p w14:paraId="41E59FB8" w14:textId="77777777" w:rsidR="00E26882" w:rsidRPr="00A743D7" w:rsidRDefault="00E26882" w:rsidP="00E26882">
            <w:pPr>
              <w:jc w:val="both"/>
              <w:rPr>
                <w:rFonts w:cs="Arial"/>
                <w:b/>
              </w:rPr>
            </w:pPr>
          </w:p>
          <w:p w14:paraId="212D2665" w14:textId="77777777" w:rsidR="00E26882" w:rsidRPr="00A743D7" w:rsidRDefault="00E26882" w:rsidP="00E26882">
            <w:pPr>
              <w:jc w:val="both"/>
              <w:rPr>
                <w:rFonts w:cs="Arial"/>
                <w:b/>
              </w:rPr>
            </w:pPr>
          </w:p>
          <w:p w14:paraId="5C26AE48" w14:textId="77777777" w:rsidR="00E26882" w:rsidRPr="00A743D7" w:rsidRDefault="00E26882" w:rsidP="00E26882">
            <w:pPr>
              <w:jc w:val="both"/>
              <w:rPr>
                <w:rFonts w:cs="Arial"/>
                <w:b/>
              </w:rPr>
            </w:pPr>
          </w:p>
          <w:p w14:paraId="52F8E5D5" w14:textId="77777777" w:rsidR="00E26882" w:rsidRPr="00A743D7" w:rsidRDefault="00E26882" w:rsidP="00E26882">
            <w:pPr>
              <w:jc w:val="both"/>
              <w:rPr>
                <w:rFonts w:cs="Arial"/>
                <w:b/>
              </w:rPr>
            </w:pPr>
          </w:p>
          <w:p w14:paraId="319608E0" w14:textId="77777777" w:rsidR="00E26882" w:rsidRPr="00A743D7" w:rsidRDefault="00E26882" w:rsidP="00E26882">
            <w:pPr>
              <w:jc w:val="both"/>
              <w:rPr>
                <w:rFonts w:cs="Arial"/>
                <w:b/>
              </w:rPr>
            </w:pPr>
          </w:p>
          <w:p w14:paraId="63DF53D0" w14:textId="77777777" w:rsidR="00E26882" w:rsidRPr="00A743D7" w:rsidRDefault="00E26882" w:rsidP="00E26882">
            <w:pPr>
              <w:jc w:val="both"/>
              <w:rPr>
                <w:rFonts w:cs="Arial"/>
                <w:b/>
              </w:rPr>
            </w:pPr>
          </w:p>
          <w:p w14:paraId="099F359F" w14:textId="77777777" w:rsidR="00E26882" w:rsidRPr="00A743D7" w:rsidRDefault="00E26882" w:rsidP="00E26882">
            <w:pPr>
              <w:jc w:val="both"/>
              <w:rPr>
                <w:rFonts w:cs="Arial"/>
                <w:b/>
              </w:rPr>
            </w:pPr>
          </w:p>
          <w:p w14:paraId="3BD8CD2F" w14:textId="77777777" w:rsidR="00E26882" w:rsidRPr="00A743D7" w:rsidRDefault="00E26882" w:rsidP="00E26882">
            <w:pPr>
              <w:jc w:val="both"/>
              <w:rPr>
                <w:rFonts w:cs="Arial"/>
                <w:b/>
              </w:rPr>
            </w:pPr>
          </w:p>
          <w:p w14:paraId="0744554D" w14:textId="77777777" w:rsidR="00E26882" w:rsidRPr="00A743D7" w:rsidRDefault="00E26882" w:rsidP="00E26882">
            <w:pPr>
              <w:jc w:val="both"/>
              <w:rPr>
                <w:rFonts w:cs="Arial"/>
                <w:b/>
              </w:rPr>
            </w:pPr>
          </w:p>
          <w:p w14:paraId="63891A8D" w14:textId="77777777" w:rsidR="00E26882" w:rsidRPr="00A743D7" w:rsidRDefault="00E26882" w:rsidP="00E26882">
            <w:pPr>
              <w:jc w:val="both"/>
              <w:rPr>
                <w:rFonts w:cs="Arial"/>
                <w:b/>
              </w:rPr>
            </w:pPr>
          </w:p>
          <w:p w14:paraId="1DCC7A2D" w14:textId="77777777" w:rsidR="00E26882" w:rsidRPr="00A743D7" w:rsidRDefault="00E26882" w:rsidP="00E26882">
            <w:pPr>
              <w:jc w:val="both"/>
              <w:rPr>
                <w:rFonts w:cs="Arial"/>
                <w:b/>
              </w:rPr>
            </w:pPr>
          </w:p>
          <w:p w14:paraId="4877D9DA" w14:textId="77777777" w:rsidR="00E26882" w:rsidRPr="00A743D7" w:rsidRDefault="00E26882" w:rsidP="00E26882">
            <w:pPr>
              <w:jc w:val="both"/>
              <w:rPr>
                <w:rFonts w:cs="Arial"/>
                <w:b/>
              </w:rPr>
            </w:pPr>
          </w:p>
          <w:p w14:paraId="38ED614E" w14:textId="77777777" w:rsidR="00E26882" w:rsidRPr="00A743D7" w:rsidRDefault="00E26882" w:rsidP="00E26882">
            <w:pPr>
              <w:jc w:val="both"/>
              <w:rPr>
                <w:rFonts w:cs="Arial"/>
                <w:b/>
              </w:rPr>
            </w:pPr>
          </w:p>
          <w:p w14:paraId="05BAB067" w14:textId="77777777" w:rsidR="00E26882" w:rsidRPr="00A743D7" w:rsidRDefault="00E26882"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660E0255" w14:textId="77777777" w:rsidR="00E26882" w:rsidRPr="00A743D7" w:rsidRDefault="00E26882" w:rsidP="00E26882">
            <w:pPr>
              <w:tabs>
                <w:tab w:val="left" w:pos="851"/>
              </w:tabs>
              <w:jc w:val="both"/>
              <w:outlineLvl w:val="0"/>
              <w:rPr>
                <w:rFonts w:cs="Arial"/>
                <w:b/>
                <w:bCs/>
                <w:u w:val="single"/>
              </w:rPr>
            </w:pPr>
          </w:p>
          <w:p w14:paraId="427C6972" w14:textId="041D790C" w:rsidR="00E26882" w:rsidRPr="00A743D7" w:rsidRDefault="00E26882" w:rsidP="00E26882">
            <w:pPr>
              <w:tabs>
                <w:tab w:val="left" w:pos="851"/>
              </w:tabs>
              <w:jc w:val="both"/>
              <w:outlineLvl w:val="0"/>
              <w:rPr>
                <w:rFonts w:cs="Arial"/>
                <w:b/>
                <w:bCs/>
                <w:u w:val="single"/>
              </w:rPr>
            </w:pPr>
            <w:r w:rsidRPr="00A743D7">
              <w:rPr>
                <w:rFonts w:cs="Arial"/>
                <w:b/>
                <w:bCs/>
                <w:szCs w:val="22"/>
                <w:u w:val="single"/>
              </w:rPr>
              <w:t>AUTHORISATION OF PAYMENTS</w:t>
            </w:r>
          </w:p>
          <w:p w14:paraId="39E609D7" w14:textId="77777777" w:rsidR="00E26882" w:rsidRPr="00A743D7" w:rsidRDefault="00E26882" w:rsidP="00E26882">
            <w:pPr>
              <w:tabs>
                <w:tab w:val="left" w:pos="567"/>
              </w:tabs>
              <w:ind w:left="42" w:hanging="292"/>
              <w:jc w:val="both"/>
              <w:outlineLvl w:val="0"/>
              <w:rPr>
                <w:rFonts w:cs="Arial"/>
                <w:bCs/>
              </w:rPr>
            </w:pPr>
            <w:r w:rsidRPr="00A743D7">
              <w:rPr>
                <w:rFonts w:cs="Arial"/>
                <w:bCs/>
                <w:szCs w:val="22"/>
              </w:rPr>
              <w:t xml:space="preserve">  </w:t>
            </w:r>
          </w:p>
          <w:p w14:paraId="4E67A352" w14:textId="11726224" w:rsidR="00E26882" w:rsidRDefault="00E26882" w:rsidP="00A743D7">
            <w:pPr>
              <w:tabs>
                <w:tab w:val="left" w:pos="567"/>
              </w:tabs>
              <w:ind w:left="851" w:hanging="851"/>
              <w:jc w:val="both"/>
              <w:outlineLvl w:val="0"/>
              <w:rPr>
                <w:rFonts w:cs="Arial"/>
                <w:szCs w:val="22"/>
              </w:rPr>
            </w:pPr>
            <w:r w:rsidRPr="00A743D7">
              <w:rPr>
                <w:rFonts w:cs="Arial"/>
                <w:bCs/>
                <w:szCs w:val="22"/>
              </w:rPr>
              <w:t>I</w:t>
            </w:r>
            <w:r w:rsidRPr="00A743D7">
              <w:rPr>
                <w:rFonts w:cs="Arial"/>
                <w:b/>
                <w:szCs w:val="22"/>
                <w:lang w:eastAsia="en-US"/>
              </w:rPr>
              <w:t>t was AGREED:</w:t>
            </w:r>
            <w:r w:rsidRPr="00A743D7">
              <w:rPr>
                <w:rFonts w:cs="Arial"/>
                <w:szCs w:val="22"/>
              </w:rPr>
              <w:t xml:space="preserve"> That the following payments be authorised:</w:t>
            </w:r>
          </w:p>
          <w:p w14:paraId="2AA1DCB0" w14:textId="450E3DDA" w:rsidR="00A743D7" w:rsidRPr="00A743D7" w:rsidRDefault="00A743D7" w:rsidP="00A743D7">
            <w:pPr>
              <w:tabs>
                <w:tab w:val="left" w:pos="567"/>
              </w:tabs>
              <w:ind w:left="851" w:hanging="851"/>
              <w:jc w:val="both"/>
              <w:outlineLvl w:val="0"/>
              <w:rPr>
                <w:rFonts w:cs="Arial"/>
                <w:b/>
                <w:u w:val="single"/>
              </w:rPr>
            </w:pPr>
          </w:p>
        </w:tc>
      </w:tr>
      <w:tr w:rsidR="00E26882" w:rsidRPr="00A743D7" w14:paraId="1EDC9CA6" w14:textId="77777777" w:rsidTr="00CD0418">
        <w:trPr>
          <w:trHeight w:val="20"/>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63E41D2F" w14:textId="77777777" w:rsidR="00E26882" w:rsidRPr="00A743D7" w:rsidRDefault="00E26882" w:rsidP="00E26882">
            <w:pPr>
              <w:rPr>
                <w:rFonts w:cs="Arial"/>
                <w:b/>
              </w:rPr>
            </w:pPr>
          </w:p>
        </w:tc>
        <w:tc>
          <w:tcPr>
            <w:tcW w:w="1907" w:type="dxa"/>
            <w:tcBorders>
              <w:top w:val="single" w:sz="4" w:space="0" w:color="auto"/>
              <w:left w:val="single" w:sz="4" w:space="0" w:color="auto"/>
              <w:bottom w:val="single" w:sz="4" w:space="0" w:color="auto"/>
              <w:right w:val="single" w:sz="4" w:space="0" w:color="auto"/>
            </w:tcBorders>
            <w:hideMark/>
          </w:tcPr>
          <w:p w14:paraId="41407D20" w14:textId="77777777" w:rsidR="00E26882" w:rsidRPr="00A743D7" w:rsidRDefault="00E26882" w:rsidP="00E26882">
            <w:pPr>
              <w:jc w:val="both"/>
              <w:rPr>
                <w:rFonts w:cs="Arial"/>
                <w:b/>
                <w:bCs/>
                <w:sz w:val="20"/>
                <w:szCs w:val="20"/>
              </w:rPr>
            </w:pPr>
            <w:r w:rsidRPr="00A743D7">
              <w:rPr>
                <w:rFonts w:cs="Arial"/>
                <w:b/>
                <w:bCs/>
                <w:sz w:val="20"/>
                <w:szCs w:val="20"/>
              </w:rPr>
              <w:t>Payee</w:t>
            </w:r>
          </w:p>
        </w:tc>
        <w:tc>
          <w:tcPr>
            <w:tcW w:w="3118" w:type="dxa"/>
            <w:tcBorders>
              <w:top w:val="single" w:sz="4" w:space="0" w:color="auto"/>
              <w:left w:val="single" w:sz="4" w:space="0" w:color="auto"/>
              <w:bottom w:val="single" w:sz="4" w:space="0" w:color="auto"/>
              <w:right w:val="single" w:sz="4" w:space="0" w:color="auto"/>
            </w:tcBorders>
            <w:hideMark/>
          </w:tcPr>
          <w:p w14:paraId="620D016D" w14:textId="77777777" w:rsidR="00E26882" w:rsidRPr="00A743D7" w:rsidRDefault="00E26882" w:rsidP="00E26882">
            <w:pPr>
              <w:jc w:val="both"/>
              <w:rPr>
                <w:rFonts w:cs="Arial"/>
                <w:b/>
                <w:bCs/>
                <w:sz w:val="20"/>
                <w:szCs w:val="20"/>
              </w:rPr>
            </w:pPr>
            <w:r w:rsidRPr="00A743D7">
              <w:rPr>
                <w:rFonts w:cs="Arial"/>
                <w:b/>
                <w:bCs/>
                <w:sz w:val="20"/>
                <w:szCs w:val="20"/>
              </w:rPr>
              <w:t>Description</w:t>
            </w:r>
          </w:p>
        </w:tc>
        <w:tc>
          <w:tcPr>
            <w:tcW w:w="2410" w:type="dxa"/>
            <w:tcBorders>
              <w:top w:val="single" w:sz="4" w:space="0" w:color="auto"/>
              <w:left w:val="single" w:sz="4" w:space="0" w:color="auto"/>
              <w:bottom w:val="single" w:sz="4" w:space="0" w:color="auto"/>
              <w:right w:val="single" w:sz="4" w:space="0" w:color="auto"/>
            </w:tcBorders>
            <w:hideMark/>
          </w:tcPr>
          <w:p w14:paraId="27FC9368" w14:textId="77777777" w:rsidR="00E26882" w:rsidRPr="00A743D7" w:rsidRDefault="00E26882" w:rsidP="00E26882">
            <w:pPr>
              <w:jc w:val="both"/>
              <w:rPr>
                <w:rFonts w:cs="Arial"/>
                <w:b/>
                <w:bCs/>
                <w:sz w:val="20"/>
                <w:szCs w:val="20"/>
              </w:rPr>
            </w:pPr>
            <w:r w:rsidRPr="00A743D7">
              <w:rPr>
                <w:rFonts w:cs="Arial"/>
                <w:b/>
                <w:bCs/>
                <w:sz w:val="20"/>
                <w:szCs w:val="20"/>
              </w:rPr>
              <w:t>Budget Category</w:t>
            </w:r>
          </w:p>
        </w:tc>
        <w:tc>
          <w:tcPr>
            <w:tcW w:w="1560" w:type="dxa"/>
            <w:tcBorders>
              <w:top w:val="single" w:sz="4" w:space="0" w:color="auto"/>
              <w:left w:val="single" w:sz="4" w:space="0" w:color="auto"/>
              <w:bottom w:val="single" w:sz="4" w:space="0" w:color="auto"/>
              <w:right w:val="single" w:sz="4" w:space="0" w:color="auto"/>
            </w:tcBorders>
            <w:hideMark/>
          </w:tcPr>
          <w:p w14:paraId="1FAFCA56" w14:textId="77777777" w:rsidR="00E26882" w:rsidRPr="00A743D7" w:rsidRDefault="00E26882" w:rsidP="00E26882">
            <w:pPr>
              <w:jc w:val="center"/>
              <w:rPr>
                <w:rFonts w:cs="Arial"/>
                <w:b/>
                <w:bCs/>
                <w:sz w:val="20"/>
                <w:szCs w:val="20"/>
              </w:rPr>
            </w:pPr>
            <w:r w:rsidRPr="00A743D7">
              <w:rPr>
                <w:rFonts w:cs="Arial"/>
                <w:b/>
                <w:bCs/>
                <w:sz w:val="20"/>
                <w:szCs w:val="20"/>
              </w:rPr>
              <w:t>Amount</w:t>
            </w:r>
          </w:p>
          <w:p w14:paraId="35F1F8A5" w14:textId="77777777" w:rsidR="00E26882" w:rsidRPr="00A743D7" w:rsidRDefault="00E26882" w:rsidP="00E26882">
            <w:pPr>
              <w:jc w:val="center"/>
              <w:rPr>
                <w:rFonts w:cs="Arial"/>
                <w:b/>
                <w:bCs/>
                <w:sz w:val="20"/>
                <w:szCs w:val="20"/>
              </w:rPr>
            </w:pPr>
            <w:r w:rsidRPr="00A743D7">
              <w:rPr>
                <w:rFonts w:cs="Arial"/>
                <w:b/>
                <w:bCs/>
                <w:sz w:val="20"/>
                <w:szCs w:val="20"/>
              </w:rPr>
              <w:t>(inc. VAT)</w:t>
            </w:r>
          </w:p>
        </w:tc>
      </w:tr>
      <w:tr w:rsidR="0006443F" w:rsidRPr="00A743D7" w14:paraId="1AEA2A16"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21684387" w14:textId="77777777" w:rsidR="0006443F" w:rsidRPr="00A743D7" w:rsidRDefault="0006443F" w:rsidP="0006443F">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37F34E36" w14:textId="59C059A6" w:rsidR="0006443F" w:rsidRPr="00A743D7" w:rsidRDefault="0006443F" w:rsidP="0006443F">
            <w:r w:rsidRPr="00D11CCE">
              <w:t>David Blackburn</w:t>
            </w:r>
          </w:p>
        </w:tc>
        <w:tc>
          <w:tcPr>
            <w:tcW w:w="3118" w:type="dxa"/>
            <w:tcBorders>
              <w:top w:val="single" w:sz="4" w:space="0" w:color="auto"/>
              <w:left w:val="single" w:sz="4" w:space="0" w:color="auto"/>
              <w:bottom w:val="single" w:sz="4" w:space="0" w:color="auto"/>
              <w:right w:val="single" w:sz="4" w:space="0" w:color="auto"/>
            </w:tcBorders>
          </w:tcPr>
          <w:p w14:paraId="0C0C41FD" w14:textId="433C2C24" w:rsidR="0006443F" w:rsidRPr="00A743D7" w:rsidRDefault="0006443F" w:rsidP="0006443F">
            <w:r w:rsidRPr="00D11CCE">
              <w:t>Clerk's Pay</w:t>
            </w:r>
          </w:p>
        </w:tc>
        <w:tc>
          <w:tcPr>
            <w:tcW w:w="2410" w:type="dxa"/>
            <w:tcBorders>
              <w:top w:val="single" w:sz="4" w:space="0" w:color="auto"/>
              <w:left w:val="single" w:sz="4" w:space="0" w:color="auto"/>
              <w:bottom w:val="single" w:sz="4" w:space="0" w:color="auto"/>
              <w:right w:val="single" w:sz="4" w:space="0" w:color="auto"/>
            </w:tcBorders>
          </w:tcPr>
          <w:p w14:paraId="4D4C4E9E" w14:textId="76763E10" w:rsidR="0006443F" w:rsidRPr="00A743D7" w:rsidRDefault="0006443F" w:rsidP="0006443F">
            <w:r w:rsidRPr="00D11CCE">
              <w:t>Salaries &amp; Expenses</w:t>
            </w:r>
          </w:p>
        </w:tc>
        <w:tc>
          <w:tcPr>
            <w:tcW w:w="1560" w:type="dxa"/>
            <w:tcBorders>
              <w:top w:val="single" w:sz="4" w:space="0" w:color="auto"/>
              <w:left w:val="single" w:sz="4" w:space="0" w:color="auto"/>
              <w:bottom w:val="single" w:sz="4" w:space="0" w:color="auto"/>
              <w:right w:val="single" w:sz="4" w:space="0" w:color="auto"/>
            </w:tcBorders>
          </w:tcPr>
          <w:p w14:paraId="0370D6B9" w14:textId="63517999" w:rsidR="0006443F" w:rsidRPr="00A743D7" w:rsidRDefault="0006443F" w:rsidP="0006443F">
            <w:pPr>
              <w:ind w:right="170"/>
              <w:jc w:val="right"/>
            </w:pPr>
            <w:r w:rsidRPr="00371069">
              <w:t>£166.49</w:t>
            </w:r>
          </w:p>
        </w:tc>
      </w:tr>
      <w:tr w:rsidR="0006443F" w:rsidRPr="00A743D7" w14:paraId="293558A0"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57A46219" w14:textId="77777777" w:rsidR="0006443F" w:rsidRPr="00A743D7" w:rsidRDefault="0006443F" w:rsidP="0006443F">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58544773" w14:textId="3137D59D" w:rsidR="0006443F" w:rsidRPr="00A743D7" w:rsidRDefault="0006443F" w:rsidP="0006443F">
            <w:r w:rsidRPr="00D11CCE">
              <w:t>David Blackburn</w:t>
            </w:r>
          </w:p>
        </w:tc>
        <w:tc>
          <w:tcPr>
            <w:tcW w:w="3118" w:type="dxa"/>
            <w:tcBorders>
              <w:top w:val="single" w:sz="4" w:space="0" w:color="auto"/>
              <w:left w:val="single" w:sz="4" w:space="0" w:color="auto"/>
              <w:bottom w:val="single" w:sz="4" w:space="0" w:color="auto"/>
              <w:right w:val="single" w:sz="4" w:space="0" w:color="auto"/>
            </w:tcBorders>
          </w:tcPr>
          <w:p w14:paraId="3445F5F9" w14:textId="460AADCB" w:rsidR="0006443F" w:rsidRPr="00A743D7" w:rsidRDefault="0006443F" w:rsidP="0006443F">
            <w:r w:rsidRPr="00D11CCE">
              <w:t>Expenses</w:t>
            </w:r>
          </w:p>
        </w:tc>
        <w:tc>
          <w:tcPr>
            <w:tcW w:w="2410" w:type="dxa"/>
            <w:tcBorders>
              <w:top w:val="single" w:sz="4" w:space="0" w:color="auto"/>
              <w:left w:val="single" w:sz="4" w:space="0" w:color="auto"/>
              <w:bottom w:val="single" w:sz="4" w:space="0" w:color="auto"/>
              <w:right w:val="single" w:sz="4" w:space="0" w:color="auto"/>
            </w:tcBorders>
          </w:tcPr>
          <w:p w14:paraId="7AFA1A36" w14:textId="22BA22B5" w:rsidR="0006443F" w:rsidRPr="00A743D7" w:rsidRDefault="0006443F" w:rsidP="0006443F">
            <w:r w:rsidRPr="00D11CCE">
              <w:t>Salaries &amp; Expenses</w:t>
            </w:r>
          </w:p>
        </w:tc>
        <w:tc>
          <w:tcPr>
            <w:tcW w:w="1560" w:type="dxa"/>
            <w:tcBorders>
              <w:top w:val="single" w:sz="4" w:space="0" w:color="auto"/>
              <w:left w:val="single" w:sz="4" w:space="0" w:color="auto"/>
              <w:bottom w:val="single" w:sz="4" w:space="0" w:color="auto"/>
              <w:right w:val="single" w:sz="4" w:space="0" w:color="auto"/>
            </w:tcBorders>
          </w:tcPr>
          <w:p w14:paraId="67CC71C4" w14:textId="47B2BF7E" w:rsidR="0006443F" w:rsidRPr="00A743D7" w:rsidRDefault="0006443F" w:rsidP="0006443F">
            <w:pPr>
              <w:ind w:right="170"/>
              <w:jc w:val="right"/>
            </w:pPr>
            <w:r w:rsidRPr="00371069">
              <w:t>£18.00</w:t>
            </w:r>
          </w:p>
        </w:tc>
      </w:tr>
      <w:tr w:rsidR="0006443F" w:rsidRPr="00A743D7" w14:paraId="010E0355"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620D45E7" w14:textId="77777777" w:rsidR="0006443F" w:rsidRPr="00A743D7" w:rsidRDefault="0006443F" w:rsidP="0006443F">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323F8D7B" w14:textId="59D24B0D" w:rsidR="0006443F" w:rsidRPr="00A743D7" w:rsidRDefault="0006443F" w:rsidP="0006443F">
            <w:r w:rsidRPr="00D11CCE">
              <w:t>Adrian Chinery</w:t>
            </w:r>
          </w:p>
        </w:tc>
        <w:tc>
          <w:tcPr>
            <w:tcW w:w="3118" w:type="dxa"/>
            <w:tcBorders>
              <w:top w:val="single" w:sz="4" w:space="0" w:color="auto"/>
              <w:left w:val="single" w:sz="4" w:space="0" w:color="auto"/>
              <w:bottom w:val="single" w:sz="4" w:space="0" w:color="auto"/>
              <w:right w:val="single" w:sz="4" w:space="0" w:color="auto"/>
            </w:tcBorders>
          </w:tcPr>
          <w:p w14:paraId="4B236400" w14:textId="73960EA2" w:rsidR="0006443F" w:rsidRPr="00A743D7" w:rsidRDefault="0006443F" w:rsidP="0006443F">
            <w:r w:rsidRPr="00D11CCE">
              <w:t>Grounds Maintenance</w:t>
            </w:r>
          </w:p>
        </w:tc>
        <w:tc>
          <w:tcPr>
            <w:tcW w:w="2410" w:type="dxa"/>
            <w:tcBorders>
              <w:top w:val="single" w:sz="4" w:space="0" w:color="auto"/>
              <w:left w:val="single" w:sz="4" w:space="0" w:color="auto"/>
              <w:bottom w:val="single" w:sz="4" w:space="0" w:color="auto"/>
              <w:right w:val="single" w:sz="4" w:space="0" w:color="auto"/>
            </w:tcBorders>
          </w:tcPr>
          <w:p w14:paraId="27C0364F" w14:textId="5EBC3FAE" w:rsidR="0006443F" w:rsidRPr="00A743D7" w:rsidRDefault="0006443F" w:rsidP="0006443F">
            <w:r w:rsidRPr="00D11CCE">
              <w:t>Salaries &amp; Expenses</w:t>
            </w:r>
          </w:p>
        </w:tc>
        <w:tc>
          <w:tcPr>
            <w:tcW w:w="1560" w:type="dxa"/>
            <w:tcBorders>
              <w:top w:val="single" w:sz="4" w:space="0" w:color="auto"/>
              <w:left w:val="single" w:sz="4" w:space="0" w:color="auto"/>
              <w:bottom w:val="single" w:sz="4" w:space="0" w:color="auto"/>
              <w:right w:val="single" w:sz="4" w:space="0" w:color="auto"/>
            </w:tcBorders>
          </w:tcPr>
          <w:p w14:paraId="13F0342B" w14:textId="2F69279B" w:rsidR="0006443F" w:rsidRPr="00A743D7" w:rsidRDefault="0006443F" w:rsidP="0006443F">
            <w:pPr>
              <w:ind w:right="170"/>
              <w:jc w:val="right"/>
            </w:pPr>
            <w:r w:rsidRPr="00371069">
              <w:t>£631.52</w:t>
            </w:r>
          </w:p>
        </w:tc>
      </w:tr>
      <w:tr w:rsidR="0006443F" w:rsidRPr="00A743D7" w14:paraId="5C9D7C97"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0897954F" w14:textId="77777777" w:rsidR="0006443F" w:rsidRPr="00A743D7" w:rsidRDefault="0006443F" w:rsidP="0006443F">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3A47AAB0" w14:textId="76E3E687" w:rsidR="0006443F" w:rsidRPr="00A743D7" w:rsidRDefault="0006443F" w:rsidP="0006443F">
            <w:r w:rsidRPr="00D11CCE">
              <w:t>Adrian Chinery</w:t>
            </w:r>
          </w:p>
        </w:tc>
        <w:tc>
          <w:tcPr>
            <w:tcW w:w="3118" w:type="dxa"/>
            <w:tcBorders>
              <w:top w:val="single" w:sz="4" w:space="0" w:color="auto"/>
              <w:left w:val="single" w:sz="4" w:space="0" w:color="auto"/>
              <w:bottom w:val="single" w:sz="4" w:space="0" w:color="auto"/>
              <w:right w:val="single" w:sz="4" w:space="0" w:color="auto"/>
            </w:tcBorders>
          </w:tcPr>
          <w:p w14:paraId="6A6BFFDC" w14:textId="200FAD99" w:rsidR="0006443F" w:rsidRPr="00A743D7" w:rsidRDefault="0006443F" w:rsidP="0006443F">
            <w:r w:rsidRPr="00D11CCE">
              <w:t>Expenses</w:t>
            </w:r>
          </w:p>
        </w:tc>
        <w:tc>
          <w:tcPr>
            <w:tcW w:w="2410" w:type="dxa"/>
            <w:tcBorders>
              <w:top w:val="single" w:sz="4" w:space="0" w:color="auto"/>
              <w:left w:val="single" w:sz="4" w:space="0" w:color="auto"/>
              <w:bottom w:val="single" w:sz="4" w:space="0" w:color="auto"/>
              <w:right w:val="single" w:sz="4" w:space="0" w:color="auto"/>
            </w:tcBorders>
          </w:tcPr>
          <w:p w14:paraId="4C437BE1" w14:textId="1483976F" w:rsidR="0006443F" w:rsidRPr="00A743D7" w:rsidRDefault="0006443F" w:rsidP="0006443F">
            <w:r w:rsidRPr="00D11CCE">
              <w:t>Salaries &amp; Expenses</w:t>
            </w:r>
          </w:p>
        </w:tc>
        <w:tc>
          <w:tcPr>
            <w:tcW w:w="1560" w:type="dxa"/>
            <w:tcBorders>
              <w:top w:val="single" w:sz="4" w:space="0" w:color="auto"/>
              <w:left w:val="single" w:sz="4" w:space="0" w:color="auto"/>
              <w:bottom w:val="single" w:sz="4" w:space="0" w:color="auto"/>
              <w:right w:val="single" w:sz="4" w:space="0" w:color="auto"/>
            </w:tcBorders>
          </w:tcPr>
          <w:p w14:paraId="53F4423A" w14:textId="70212F2F" w:rsidR="0006443F" w:rsidRPr="00A743D7" w:rsidRDefault="0006443F" w:rsidP="0006443F">
            <w:pPr>
              <w:ind w:right="170"/>
              <w:jc w:val="right"/>
            </w:pPr>
            <w:r w:rsidRPr="00371069">
              <w:t>£101.05</w:t>
            </w:r>
          </w:p>
        </w:tc>
      </w:tr>
      <w:tr w:rsidR="0006443F" w:rsidRPr="00A743D7" w14:paraId="725FC6AA"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2F1CD9CC" w14:textId="77777777" w:rsidR="0006443F" w:rsidRPr="00A743D7" w:rsidRDefault="0006443F" w:rsidP="0006443F">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00DC2741" w14:textId="1755306E" w:rsidR="0006443F" w:rsidRPr="00A743D7" w:rsidRDefault="0006443F" w:rsidP="0006443F">
            <w:r w:rsidRPr="00D11CCE">
              <w:t>HMRC</w:t>
            </w:r>
          </w:p>
        </w:tc>
        <w:tc>
          <w:tcPr>
            <w:tcW w:w="3118" w:type="dxa"/>
            <w:tcBorders>
              <w:top w:val="single" w:sz="4" w:space="0" w:color="auto"/>
              <w:left w:val="single" w:sz="4" w:space="0" w:color="auto"/>
              <w:bottom w:val="single" w:sz="4" w:space="0" w:color="auto"/>
              <w:right w:val="single" w:sz="4" w:space="0" w:color="auto"/>
            </w:tcBorders>
          </w:tcPr>
          <w:p w14:paraId="18DA8850" w14:textId="3A2F9ACB" w:rsidR="0006443F" w:rsidRPr="00A743D7" w:rsidRDefault="0006443F" w:rsidP="0006443F">
            <w:r w:rsidRPr="00D11CCE">
              <w:t>PAYE (to end Jun)</w:t>
            </w:r>
          </w:p>
        </w:tc>
        <w:tc>
          <w:tcPr>
            <w:tcW w:w="2410" w:type="dxa"/>
            <w:tcBorders>
              <w:top w:val="single" w:sz="4" w:space="0" w:color="auto"/>
              <w:left w:val="single" w:sz="4" w:space="0" w:color="auto"/>
              <w:bottom w:val="single" w:sz="4" w:space="0" w:color="auto"/>
              <w:right w:val="single" w:sz="4" w:space="0" w:color="auto"/>
            </w:tcBorders>
          </w:tcPr>
          <w:p w14:paraId="12AC122C" w14:textId="4F522560" w:rsidR="0006443F" w:rsidRPr="00A743D7" w:rsidRDefault="0006443F" w:rsidP="0006443F">
            <w:r w:rsidRPr="00D11CCE">
              <w:t>Salaries &amp; Expenses</w:t>
            </w:r>
          </w:p>
        </w:tc>
        <w:tc>
          <w:tcPr>
            <w:tcW w:w="1560" w:type="dxa"/>
            <w:tcBorders>
              <w:top w:val="single" w:sz="4" w:space="0" w:color="auto"/>
              <w:left w:val="single" w:sz="4" w:space="0" w:color="auto"/>
              <w:bottom w:val="single" w:sz="4" w:space="0" w:color="auto"/>
              <w:right w:val="single" w:sz="4" w:space="0" w:color="auto"/>
            </w:tcBorders>
          </w:tcPr>
          <w:p w14:paraId="6E41EE4C" w14:textId="441C2206" w:rsidR="0006443F" w:rsidRPr="00A743D7" w:rsidRDefault="0006443F" w:rsidP="0006443F">
            <w:pPr>
              <w:ind w:right="170"/>
              <w:jc w:val="right"/>
            </w:pPr>
            <w:r w:rsidRPr="00371069">
              <w:t>£626.00</w:t>
            </w:r>
          </w:p>
        </w:tc>
      </w:tr>
      <w:tr w:rsidR="0006443F" w:rsidRPr="00A743D7" w14:paraId="6CE67B05"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114BBBFB" w14:textId="77777777" w:rsidR="0006443F" w:rsidRPr="00A743D7" w:rsidRDefault="0006443F" w:rsidP="0006443F">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21773698" w14:textId="1D70C698" w:rsidR="0006443F" w:rsidRPr="00BA5DCF" w:rsidRDefault="0006443F" w:rsidP="0006443F">
            <w:r w:rsidRPr="00D11CCE">
              <w:t>HMRC</w:t>
            </w:r>
          </w:p>
        </w:tc>
        <w:tc>
          <w:tcPr>
            <w:tcW w:w="3118" w:type="dxa"/>
            <w:tcBorders>
              <w:top w:val="single" w:sz="4" w:space="0" w:color="auto"/>
              <w:left w:val="single" w:sz="4" w:space="0" w:color="auto"/>
              <w:bottom w:val="single" w:sz="4" w:space="0" w:color="auto"/>
              <w:right w:val="single" w:sz="4" w:space="0" w:color="auto"/>
            </w:tcBorders>
          </w:tcPr>
          <w:p w14:paraId="757637B6" w14:textId="0A7F6C38" w:rsidR="0006443F" w:rsidRPr="00BA5DCF" w:rsidRDefault="0006443F" w:rsidP="0006443F">
            <w:r w:rsidRPr="00D11CCE">
              <w:t>Employer NI</w:t>
            </w:r>
          </w:p>
        </w:tc>
        <w:tc>
          <w:tcPr>
            <w:tcW w:w="2410" w:type="dxa"/>
            <w:tcBorders>
              <w:top w:val="single" w:sz="4" w:space="0" w:color="auto"/>
              <w:left w:val="single" w:sz="4" w:space="0" w:color="auto"/>
              <w:bottom w:val="single" w:sz="4" w:space="0" w:color="auto"/>
              <w:right w:val="single" w:sz="4" w:space="0" w:color="auto"/>
            </w:tcBorders>
          </w:tcPr>
          <w:p w14:paraId="534440CB" w14:textId="55676042" w:rsidR="0006443F" w:rsidRPr="00BA5DCF" w:rsidRDefault="0006443F" w:rsidP="0006443F">
            <w:r w:rsidRPr="00D11CCE">
              <w:t>Salaries &amp; Expenses</w:t>
            </w:r>
          </w:p>
        </w:tc>
        <w:tc>
          <w:tcPr>
            <w:tcW w:w="1560" w:type="dxa"/>
            <w:tcBorders>
              <w:top w:val="single" w:sz="4" w:space="0" w:color="auto"/>
              <w:left w:val="single" w:sz="4" w:space="0" w:color="auto"/>
              <w:bottom w:val="single" w:sz="4" w:space="0" w:color="auto"/>
              <w:right w:val="single" w:sz="4" w:space="0" w:color="auto"/>
            </w:tcBorders>
          </w:tcPr>
          <w:p w14:paraId="7C76995D" w14:textId="06521514" w:rsidR="0006443F" w:rsidRPr="00B57243" w:rsidRDefault="0006443F" w:rsidP="0006443F">
            <w:pPr>
              <w:ind w:right="170"/>
              <w:jc w:val="right"/>
            </w:pPr>
            <w:r w:rsidRPr="00371069">
              <w:t>£95.36</w:t>
            </w:r>
          </w:p>
        </w:tc>
      </w:tr>
      <w:tr w:rsidR="00E26882" w:rsidRPr="00A743D7" w14:paraId="44E92F61" w14:textId="77777777" w:rsidTr="00F71AEB">
        <w:trPr>
          <w:trHeight w:val="350"/>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6EB260D1" w14:textId="77777777" w:rsidR="00E26882" w:rsidRPr="00A743D7" w:rsidRDefault="00E26882" w:rsidP="00E26882">
            <w:pPr>
              <w:rPr>
                <w:rFonts w:cs="Arial"/>
                <w:b/>
              </w:rPr>
            </w:pPr>
          </w:p>
        </w:tc>
        <w:tc>
          <w:tcPr>
            <w:tcW w:w="8995" w:type="dxa"/>
            <w:gridSpan w:val="4"/>
            <w:tcBorders>
              <w:top w:val="single" w:sz="4" w:space="0" w:color="auto"/>
              <w:left w:val="single" w:sz="4" w:space="0" w:color="auto"/>
              <w:bottom w:val="single" w:sz="6" w:space="0" w:color="auto"/>
              <w:right w:val="single" w:sz="4" w:space="0" w:color="auto"/>
            </w:tcBorders>
          </w:tcPr>
          <w:p w14:paraId="3EBF1DDB" w14:textId="3F9B3D6D" w:rsidR="00654457" w:rsidRPr="004849C3" w:rsidRDefault="00654457" w:rsidP="00C8736F">
            <w:pPr>
              <w:ind w:left="42"/>
              <w:jc w:val="both"/>
              <w:rPr>
                <w:rFonts w:cs="Arial"/>
                <w:sz w:val="18"/>
                <w:szCs w:val="18"/>
              </w:rPr>
            </w:pPr>
          </w:p>
        </w:tc>
      </w:tr>
      <w:tr w:rsidR="00E51AC9" w:rsidRPr="00A743D7" w14:paraId="5DC218AC" w14:textId="77777777" w:rsidTr="00413E71">
        <w:tc>
          <w:tcPr>
            <w:tcW w:w="1354" w:type="dxa"/>
            <w:tcBorders>
              <w:top w:val="single" w:sz="4" w:space="0" w:color="auto"/>
              <w:left w:val="single" w:sz="4" w:space="0" w:color="auto"/>
              <w:bottom w:val="single" w:sz="4" w:space="0" w:color="auto"/>
              <w:right w:val="single" w:sz="4" w:space="0" w:color="auto"/>
            </w:tcBorders>
          </w:tcPr>
          <w:p w14:paraId="4827F2CB" w14:textId="63F79097" w:rsidR="00E51AC9" w:rsidRDefault="00E51AC9" w:rsidP="00E26882">
            <w:pPr>
              <w:jc w:val="both"/>
              <w:rPr>
                <w:rFonts w:cs="Arial"/>
                <w:b/>
              </w:rPr>
            </w:pPr>
          </w:p>
          <w:p w14:paraId="723DADA3" w14:textId="3DC3C22A" w:rsidR="00E51AC9" w:rsidRDefault="00CC5E4D" w:rsidP="00E51AC9">
            <w:pPr>
              <w:jc w:val="both"/>
              <w:rPr>
                <w:rFonts w:cs="Arial"/>
                <w:b/>
              </w:rPr>
            </w:pPr>
            <w:r>
              <w:rPr>
                <w:rFonts w:cs="Arial"/>
                <w:b/>
              </w:rPr>
              <w:t>C4</w:t>
            </w:r>
            <w:r w:rsidR="0006443F">
              <w:rPr>
                <w:rFonts w:cs="Arial"/>
                <w:b/>
              </w:rPr>
              <w:t>3</w:t>
            </w:r>
            <w:r w:rsidR="00E51AC9">
              <w:rPr>
                <w:rFonts w:cs="Arial"/>
                <w:b/>
              </w:rPr>
              <w:t>/18/19</w:t>
            </w:r>
          </w:p>
          <w:p w14:paraId="2B72E811" w14:textId="77777777" w:rsidR="00E51AC9" w:rsidRDefault="00E51AC9" w:rsidP="00E26882">
            <w:pPr>
              <w:jc w:val="both"/>
              <w:rPr>
                <w:rFonts w:cs="Arial"/>
                <w:b/>
              </w:rPr>
            </w:pPr>
          </w:p>
          <w:p w14:paraId="2C0B2BC9" w14:textId="77777777" w:rsidR="00E51AC9" w:rsidRDefault="00E51AC9" w:rsidP="00E26882">
            <w:pPr>
              <w:jc w:val="both"/>
              <w:rPr>
                <w:rFonts w:cs="Arial"/>
                <w:b/>
              </w:rPr>
            </w:pPr>
          </w:p>
          <w:p w14:paraId="4241C836" w14:textId="21CC0C93" w:rsidR="00E51AC9" w:rsidRPr="00A743D7" w:rsidRDefault="00E51AC9"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vAlign w:val="center"/>
          </w:tcPr>
          <w:p w14:paraId="750F3881" w14:textId="77777777" w:rsidR="00E51AC9" w:rsidRDefault="00E51AC9" w:rsidP="00413E71">
            <w:pPr>
              <w:tabs>
                <w:tab w:val="left" w:pos="754"/>
              </w:tabs>
              <w:outlineLvl w:val="0"/>
              <w:rPr>
                <w:rFonts w:cs="Arial"/>
                <w:b/>
                <w:u w:val="single"/>
              </w:rPr>
            </w:pPr>
          </w:p>
          <w:p w14:paraId="535710A3" w14:textId="4E261089" w:rsidR="00E51AC9" w:rsidRDefault="0083035D" w:rsidP="00413E71">
            <w:pPr>
              <w:tabs>
                <w:tab w:val="left" w:pos="754"/>
              </w:tabs>
              <w:outlineLvl w:val="0"/>
              <w:rPr>
                <w:rFonts w:cs="Arial"/>
                <w:b/>
                <w:u w:val="single"/>
              </w:rPr>
            </w:pPr>
            <w:r>
              <w:rPr>
                <w:rFonts w:cs="Arial"/>
                <w:b/>
                <w:u w:val="single"/>
              </w:rPr>
              <w:t>QUARTERLY REPORT</w:t>
            </w:r>
          </w:p>
          <w:p w14:paraId="7DF13A59" w14:textId="78467BA3" w:rsidR="00530284" w:rsidRDefault="00530284" w:rsidP="00413E71">
            <w:pPr>
              <w:tabs>
                <w:tab w:val="left" w:pos="754"/>
              </w:tabs>
              <w:outlineLvl w:val="0"/>
              <w:rPr>
                <w:rFonts w:cs="Arial"/>
              </w:rPr>
            </w:pPr>
          </w:p>
          <w:p w14:paraId="5FFBC7FE" w14:textId="45827CEC" w:rsidR="00CD0B0B" w:rsidRPr="00CD0B0B" w:rsidRDefault="00CD0B0B" w:rsidP="00CD0B0B">
            <w:pPr>
              <w:tabs>
                <w:tab w:val="left" w:pos="754"/>
              </w:tabs>
              <w:jc w:val="both"/>
              <w:outlineLvl w:val="0"/>
              <w:rPr>
                <w:rFonts w:cs="Arial"/>
                <w:bCs/>
              </w:rPr>
            </w:pPr>
            <w:r w:rsidRPr="00CD0B0B">
              <w:rPr>
                <w:rFonts w:cs="Arial"/>
                <w:bCs/>
              </w:rPr>
              <w:t>The Clerk reported that £1500 had been transferred from the General Fund to the Asset Replacement Reserve in accordance with the Budget allocation for 2018/19.</w:t>
            </w:r>
            <w:r>
              <w:rPr>
                <w:rFonts w:cs="Arial"/>
                <w:bCs/>
              </w:rPr>
              <w:t xml:space="preserve"> There were no abnormal items of income or expenditure so far during the current financial year.</w:t>
            </w:r>
            <w:r w:rsidR="00117F7E">
              <w:rPr>
                <w:rFonts w:cs="Arial"/>
                <w:bCs/>
              </w:rPr>
              <w:t xml:space="preserve"> There was a discussion about grants. The annual grants round had been discontinued in 2017 in view of the number of in-year grants being issued and because of financial uncertainties arising from the Parish Council’s application for judicial review of a planning decision. It was noted that greater stability with regard to the Parish Council’s finances might provide the opportunity to re-introduce the annual grants round in future years, although applications could be considered at any time during the year.</w:t>
            </w:r>
          </w:p>
          <w:p w14:paraId="5934436C" w14:textId="77777777" w:rsidR="00CD0B0B" w:rsidRDefault="00CD0B0B" w:rsidP="008F4912">
            <w:pPr>
              <w:tabs>
                <w:tab w:val="left" w:pos="754"/>
              </w:tabs>
              <w:outlineLvl w:val="0"/>
              <w:rPr>
                <w:rFonts w:cs="Arial"/>
                <w:b/>
                <w:bCs/>
              </w:rPr>
            </w:pPr>
          </w:p>
          <w:p w14:paraId="167295BA" w14:textId="5225E2FE" w:rsidR="00E51AC9" w:rsidRPr="0083035D" w:rsidRDefault="00007C50" w:rsidP="008F4912">
            <w:pPr>
              <w:tabs>
                <w:tab w:val="left" w:pos="754"/>
              </w:tabs>
              <w:outlineLvl w:val="0"/>
              <w:rPr>
                <w:rFonts w:cs="Arial"/>
                <w:b/>
                <w:u w:val="single"/>
              </w:rPr>
            </w:pPr>
            <w:r>
              <w:rPr>
                <w:rFonts w:cs="Arial"/>
                <w:b/>
                <w:bCs/>
              </w:rPr>
              <w:t xml:space="preserve">It was AGREED: </w:t>
            </w:r>
            <w:r w:rsidRPr="00007C50">
              <w:rPr>
                <w:rFonts w:cs="Arial"/>
                <w:bCs/>
              </w:rPr>
              <w:t>That</w:t>
            </w:r>
            <w:r>
              <w:rPr>
                <w:rFonts w:cs="Arial"/>
                <w:bCs/>
              </w:rPr>
              <w:t xml:space="preserve"> </w:t>
            </w:r>
            <w:r w:rsidR="008F4912">
              <w:rPr>
                <w:rFonts w:cs="Arial"/>
                <w:bCs/>
              </w:rPr>
              <w:t>the quarterly report for the first quarter (1 April to 30 June 2018) be received.</w:t>
            </w:r>
          </w:p>
          <w:p w14:paraId="70AAA67E" w14:textId="4516CAE5" w:rsidR="0083035D" w:rsidRPr="00A743D7" w:rsidRDefault="0083035D" w:rsidP="0083035D">
            <w:pPr>
              <w:pStyle w:val="ListParagraph"/>
              <w:tabs>
                <w:tab w:val="left" w:pos="244"/>
              </w:tabs>
              <w:jc w:val="both"/>
              <w:outlineLvl w:val="0"/>
              <w:rPr>
                <w:rFonts w:cs="Arial"/>
                <w:b/>
                <w:u w:val="single"/>
              </w:rPr>
            </w:pPr>
          </w:p>
        </w:tc>
      </w:tr>
      <w:tr w:rsidR="00E26882" w:rsidRPr="00A743D7" w14:paraId="6BC99C07" w14:textId="77777777" w:rsidTr="00413E71">
        <w:tc>
          <w:tcPr>
            <w:tcW w:w="1354" w:type="dxa"/>
            <w:tcBorders>
              <w:top w:val="single" w:sz="4" w:space="0" w:color="auto"/>
              <w:left w:val="single" w:sz="4" w:space="0" w:color="auto"/>
              <w:bottom w:val="single" w:sz="4" w:space="0" w:color="auto"/>
              <w:right w:val="single" w:sz="4" w:space="0" w:color="auto"/>
            </w:tcBorders>
          </w:tcPr>
          <w:p w14:paraId="40CB6764" w14:textId="1FC78A71" w:rsidR="00E26882" w:rsidRPr="00A743D7" w:rsidRDefault="00E26882" w:rsidP="00E26882">
            <w:pPr>
              <w:jc w:val="both"/>
              <w:rPr>
                <w:rFonts w:cs="Arial"/>
                <w:b/>
              </w:rPr>
            </w:pPr>
          </w:p>
          <w:p w14:paraId="564A4849" w14:textId="0CB24546" w:rsidR="00E26882" w:rsidRPr="00A743D7" w:rsidRDefault="00E26882" w:rsidP="00E26882">
            <w:pPr>
              <w:jc w:val="both"/>
              <w:rPr>
                <w:rFonts w:cs="Arial"/>
                <w:b/>
              </w:rPr>
            </w:pPr>
            <w:r w:rsidRPr="00A743D7">
              <w:rPr>
                <w:rFonts w:cs="Arial"/>
                <w:b/>
                <w:szCs w:val="22"/>
              </w:rPr>
              <w:t>C</w:t>
            </w:r>
            <w:r w:rsidR="00CC5E4D">
              <w:rPr>
                <w:rFonts w:cs="Arial"/>
                <w:b/>
                <w:szCs w:val="22"/>
              </w:rPr>
              <w:t>4</w:t>
            </w:r>
            <w:r w:rsidR="0006443F">
              <w:rPr>
                <w:rFonts w:cs="Arial"/>
                <w:b/>
                <w:szCs w:val="22"/>
              </w:rPr>
              <w:t>4</w:t>
            </w:r>
            <w:r w:rsidRPr="00A743D7">
              <w:rPr>
                <w:rFonts w:cs="Arial"/>
                <w:b/>
                <w:szCs w:val="22"/>
              </w:rPr>
              <w:t>/1</w:t>
            </w:r>
            <w:r w:rsidR="00C00CCF" w:rsidRPr="00A743D7">
              <w:rPr>
                <w:rFonts w:cs="Arial"/>
                <w:b/>
                <w:szCs w:val="22"/>
              </w:rPr>
              <w:t>8</w:t>
            </w:r>
            <w:r w:rsidRPr="00A743D7">
              <w:rPr>
                <w:rFonts w:cs="Arial"/>
                <w:b/>
                <w:szCs w:val="22"/>
              </w:rPr>
              <w:t>/1</w:t>
            </w:r>
            <w:r w:rsidR="00C00CCF" w:rsidRPr="00A743D7">
              <w:rPr>
                <w:rFonts w:cs="Arial"/>
                <w:b/>
                <w:szCs w:val="22"/>
              </w:rPr>
              <w:t>9</w:t>
            </w:r>
          </w:p>
          <w:p w14:paraId="7AC3F401" w14:textId="77777777" w:rsidR="00E26882" w:rsidRPr="00A743D7" w:rsidRDefault="00E26882" w:rsidP="00E26882">
            <w:pPr>
              <w:jc w:val="both"/>
              <w:rPr>
                <w:rFonts w:cs="Arial"/>
                <w:b/>
              </w:rPr>
            </w:pPr>
          </w:p>
          <w:p w14:paraId="4A74C240" w14:textId="77777777" w:rsidR="00E26882" w:rsidRPr="00A743D7" w:rsidRDefault="00E26882" w:rsidP="00E26882">
            <w:pPr>
              <w:rPr>
                <w:rFonts w:cs="Arial"/>
              </w:rPr>
            </w:pPr>
          </w:p>
          <w:p w14:paraId="7C4CDCB3" w14:textId="77777777" w:rsidR="00E26882" w:rsidRPr="00A743D7" w:rsidRDefault="00E26882" w:rsidP="00E26882">
            <w:pPr>
              <w:rPr>
                <w:rFonts w:cs="Arial"/>
              </w:rPr>
            </w:pPr>
          </w:p>
          <w:p w14:paraId="2BBBBBDC" w14:textId="77777777" w:rsidR="00E26882" w:rsidRPr="00A743D7" w:rsidRDefault="00E26882" w:rsidP="00E26882">
            <w:pPr>
              <w:rPr>
                <w:rFonts w:cs="Arial"/>
              </w:rPr>
            </w:pPr>
          </w:p>
          <w:p w14:paraId="5C22B213" w14:textId="77777777" w:rsidR="00E26882" w:rsidRPr="00A743D7" w:rsidRDefault="00E26882" w:rsidP="00E26882">
            <w:pPr>
              <w:rPr>
                <w:rFonts w:cs="Arial"/>
              </w:rPr>
            </w:pPr>
          </w:p>
          <w:p w14:paraId="3A1663DC" w14:textId="77777777" w:rsidR="00E26882" w:rsidRPr="00A743D7" w:rsidRDefault="00E26882" w:rsidP="00E26882">
            <w:pPr>
              <w:rPr>
                <w:rFonts w:cs="Arial"/>
              </w:rPr>
            </w:pPr>
          </w:p>
          <w:p w14:paraId="0801CA6A" w14:textId="77777777" w:rsidR="00E26882" w:rsidRPr="00A743D7" w:rsidRDefault="00E26882" w:rsidP="00E26882">
            <w:pPr>
              <w:rPr>
                <w:rFonts w:cs="Arial"/>
              </w:rPr>
            </w:pPr>
          </w:p>
          <w:p w14:paraId="47BEEFAB" w14:textId="77777777" w:rsidR="00E26882" w:rsidRPr="00A743D7" w:rsidRDefault="00E26882" w:rsidP="00E26882">
            <w:pPr>
              <w:rPr>
                <w:rFonts w:cs="Arial"/>
              </w:rPr>
            </w:pPr>
          </w:p>
        </w:tc>
        <w:tc>
          <w:tcPr>
            <w:tcW w:w="8995" w:type="dxa"/>
            <w:gridSpan w:val="4"/>
            <w:tcBorders>
              <w:top w:val="single" w:sz="4" w:space="0" w:color="auto"/>
              <w:left w:val="single" w:sz="4" w:space="0" w:color="auto"/>
              <w:bottom w:val="single" w:sz="4" w:space="0" w:color="auto"/>
              <w:right w:val="single" w:sz="4" w:space="0" w:color="auto"/>
            </w:tcBorders>
            <w:vAlign w:val="center"/>
          </w:tcPr>
          <w:p w14:paraId="02FD3E94" w14:textId="77777777" w:rsidR="00E26882" w:rsidRPr="00A743D7" w:rsidRDefault="00E26882" w:rsidP="00413E71">
            <w:pPr>
              <w:tabs>
                <w:tab w:val="left" w:pos="754"/>
              </w:tabs>
              <w:outlineLvl w:val="0"/>
              <w:rPr>
                <w:rFonts w:cs="Arial"/>
                <w:b/>
                <w:u w:val="single"/>
              </w:rPr>
            </w:pPr>
          </w:p>
          <w:p w14:paraId="485663DF" w14:textId="77777777" w:rsidR="00E26882" w:rsidRPr="00A743D7" w:rsidRDefault="00E26882" w:rsidP="00413E71">
            <w:pPr>
              <w:tabs>
                <w:tab w:val="left" w:pos="754"/>
              </w:tabs>
              <w:outlineLvl w:val="0"/>
              <w:rPr>
                <w:rFonts w:cs="Arial"/>
                <w:b/>
                <w:u w:val="single"/>
              </w:rPr>
            </w:pPr>
            <w:r w:rsidRPr="00A743D7">
              <w:rPr>
                <w:rFonts w:cs="Arial"/>
                <w:b/>
                <w:szCs w:val="22"/>
                <w:u w:val="single"/>
              </w:rPr>
              <w:t>PLANNING APPLICATIONS</w:t>
            </w:r>
          </w:p>
          <w:p w14:paraId="35422D05" w14:textId="77777777" w:rsidR="00E26882" w:rsidRPr="00A743D7" w:rsidRDefault="00E26882" w:rsidP="00413E71">
            <w:pPr>
              <w:tabs>
                <w:tab w:val="left" w:pos="754"/>
              </w:tabs>
              <w:ind w:hanging="709"/>
              <w:outlineLvl w:val="0"/>
              <w:rPr>
                <w:rFonts w:cs="Arial"/>
                <w:b/>
                <w:u w:val="single"/>
              </w:rPr>
            </w:pPr>
          </w:p>
          <w:p w14:paraId="46C5DC7A" w14:textId="77777777" w:rsidR="00E26882" w:rsidRPr="00A743D7" w:rsidRDefault="00E26882" w:rsidP="00413E71">
            <w:pPr>
              <w:tabs>
                <w:tab w:val="left" w:pos="34"/>
              </w:tabs>
              <w:ind w:left="851" w:hanging="840"/>
              <w:outlineLvl w:val="0"/>
              <w:rPr>
                <w:rFonts w:cs="Arial"/>
                <w:b/>
              </w:rPr>
            </w:pPr>
            <w:r w:rsidRPr="00A743D7">
              <w:rPr>
                <w:rFonts w:cs="Arial"/>
                <w:szCs w:val="22"/>
              </w:rPr>
              <w:tab/>
            </w:r>
            <w:r w:rsidRPr="00A743D7">
              <w:rPr>
                <w:rFonts w:cs="Arial"/>
                <w:b/>
                <w:szCs w:val="22"/>
              </w:rPr>
              <w:t>Planning Appendix A: Planning Applications Consultation</w:t>
            </w:r>
          </w:p>
          <w:p w14:paraId="602DA8A9" w14:textId="77777777" w:rsidR="0027573A" w:rsidRDefault="0027573A" w:rsidP="00413E71">
            <w:pPr>
              <w:tabs>
                <w:tab w:val="left" w:pos="34"/>
              </w:tabs>
              <w:ind w:left="851" w:hanging="840"/>
              <w:outlineLvl w:val="0"/>
              <w:rPr>
                <w:rFonts w:cs="Arial"/>
                <w:b/>
                <w:sz w:val="20"/>
                <w:szCs w:val="20"/>
              </w:rPr>
            </w:pPr>
          </w:p>
          <w:p w14:paraId="44E6AE94" w14:textId="60C42B78" w:rsidR="0083035D" w:rsidRPr="0083035D" w:rsidRDefault="0083035D" w:rsidP="00413E71">
            <w:pPr>
              <w:tabs>
                <w:tab w:val="left" w:pos="34"/>
              </w:tabs>
              <w:ind w:left="851" w:hanging="840"/>
              <w:outlineLvl w:val="0"/>
              <w:rPr>
                <w:rFonts w:cs="Arial"/>
                <w:szCs w:val="22"/>
              </w:rPr>
            </w:pPr>
            <w:r w:rsidRPr="0083035D">
              <w:rPr>
                <w:rFonts w:cs="Arial"/>
                <w:szCs w:val="22"/>
              </w:rPr>
              <w:t>There were none.</w:t>
            </w:r>
          </w:p>
          <w:p w14:paraId="52F0D7ED" w14:textId="77777777" w:rsidR="0027573A" w:rsidRPr="00A743D7" w:rsidRDefault="0027573A" w:rsidP="00413E71">
            <w:pPr>
              <w:tabs>
                <w:tab w:val="left" w:pos="34"/>
              </w:tabs>
              <w:ind w:left="851" w:hanging="840"/>
              <w:outlineLvl w:val="0"/>
              <w:rPr>
                <w:rFonts w:cs="Arial"/>
                <w:b/>
              </w:rPr>
            </w:pPr>
          </w:p>
          <w:p w14:paraId="7C987782" w14:textId="77777777" w:rsidR="00E26882" w:rsidRPr="00A743D7" w:rsidRDefault="00E26882" w:rsidP="00413E71">
            <w:pPr>
              <w:rPr>
                <w:rFonts w:cs="Arial"/>
                <w:b/>
              </w:rPr>
            </w:pPr>
            <w:r w:rsidRPr="00A743D7">
              <w:rPr>
                <w:rFonts w:cs="Arial"/>
                <w:b/>
                <w:szCs w:val="22"/>
              </w:rPr>
              <w:t>Planning Appendix B: Planning Applications Decisions by Babergh District Council</w:t>
            </w:r>
          </w:p>
          <w:p w14:paraId="7A2B8C88" w14:textId="30113900" w:rsidR="00E51AC9" w:rsidRDefault="00E51AC9" w:rsidP="00E51AC9">
            <w:pPr>
              <w:tabs>
                <w:tab w:val="left" w:pos="34"/>
              </w:tabs>
              <w:ind w:left="851" w:hanging="840"/>
              <w:outlineLvl w:val="0"/>
              <w:rPr>
                <w:rFonts w:cs="Arial"/>
                <w:b/>
              </w:rPr>
            </w:pPr>
          </w:p>
          <w:p w14:paraId="4BD89BBC" w14:textId="1FD8242F" w:rsidR="00E51AC9" w:rsidRPr="00CD0B0B" w:rsidRDefault="00CD0B0B" w:rsidP="00E51AC9">
            <w:pPr>
              <w:tabs>
                <w:tab w:val="left" w:pos="34"/>
              </w:tabs>
              <w:ind w:left="851" w:hanging="840"/>
              <w:outlineLvl w:val="0"/>
              <w:rPr>
                <w:rFonts w:cs="Arial"/>
              </w:rPr>
            </w:pPr>
            <w:r w:rsidRPr="00CD0B0B">
              <w:rPr>
                <w:rFonts w:cs="Arial"/>
              </w:rPr>
              <w:t>There were none.</w:t>
            </w:r>
          </w:p>
          <w:p w14:paraId="6D3D82A3" w14:textId="77777777" w:rsidR="00E26882" w:rsidRPr="00A743D7" w:rsidRDefault="00E26882" w:rsidP="00413E71">
            <w:pPr>
              <w:rPr>
                <w:rFonts w:cs="Arial"/>
                <w:b/>
                <w:bCs/>
                <w:u w:val="single"/>
              </w:rPr>
            </w:pPr>
          </w:p>
        </w:tc>
      </w:tr>
      <w:tr w:rsidR="00CD0B0B" w:rsidRPr="00A743D7" w14:paraId="3FF85224" w14:textId="77777777" w:rsidTr="0035571F">
        <w:tc>
          <w:tcPr>
            <w:tcW w:w="1354" w:type="dxa"/>
            <w:tcBorders>
              <w:top w:val="single" w:sz="4" w:space="0" w:color="auto"/>
              <w:left w:val="single" w:sz="4" w:space="0" w:color="auto"/>
              <w:bottom w:val="single" w:sz="4" w:space="0" w:color="auto"/>
              <w:right w:val="single" w:sz="4" w:space="0" w:color="auto"/>
            </w:tcBorders>
          </w:tcPr>
          <w:p w14:paraId="7A39F8C5" w14:textId="77777777" w:rsidR="00CD0B0B" w:rsidRPr="00A743D7" w:rsidRDefault="00CD0B0B" w:rsidP="00CD0B0B">
            <w:pPr>
              <w:jc w:val="both"/>
              <w:rPr>
                <w:rFonts w:cs="Arial"/>
                <w:b/>
              </w:rPr>
            </w:pPr>
          </w:p>
          <w:p w14:paraId="2A469262" w14:textId="19CCE0C0" w:rsidR="00CD0B0B" w:rsidRPr="00A743D7" w:rsidRDefault="0006443F" w:rsidP="0006443F">
            <w:pPr>
              <w:jc w:val="both"/>
              <w:rPr>
                <w:rFonts w:cs="Arial"/>
                <w:b/>
              </w:rPr>
            </w:pPr>
            <w:r w:rsidRPr="0006443F">
              <w:rPr>
                <w:rFonts w:cs="Arial"/>
                <w:b/>
                <w:szCs w:val="22"/>
              </w:rPr>
              <w:t>C45</w:t>
            </w:r>
            <w:r w:rsidR="00CD0B0B" w:rsidRPr="0006443F">
              <w:rPr>
                <w:rFonts w:cs="Arial"/>
                <w:b/>
                <w:szCs w:val="22"/>
              </w:rPr>
              <w:t>18/19</w:t>
            </w:r>
            <w:r w:rsidR="00CD0B0B" w:rsidRPr="00A743D7">
              <w:rPr>
                <w:rFonts w:cs="Arial"/>
                <w:b/>
                <w:szCs w:val="22"/>
              </w:rPr>
              <w:t xml:space="preserve">     </w:t>
            </w:r>
          </w:p>
        </w:tc>
        <w:tc>
          <w:tcPr>
            <w:tcW w:w="8995" w:type="dxa"/>
            <w:gridSpan w:val="4"/>
            <w:tcBorders>
              <w:top w:val="single" w:sz="4" w:space="0" w:color="auto"/>
              <w:left w:val="single" w:sz="4" w:space="0" w:color="auto"/>
              <w:bottom w:val="single" w:sz="4" w:space="0" w:color="auto"/>
              <w:right w:val="single" w:sz="4" w:space="0" w:color="auto"/>
            </w:tcBorders>
          </w:tcPr>
          <w:p w14:paraId="15AB783E" w14:textId="77777777" w:rsidR="00CD0B0B" w:rsidRPr="00A743D7" w:rsidRDefault="00CD0B0B" w:rsidP="00CD0B0B">
            <w:pPr>
              <w:tabs>
                <w:tab w:val="left" w:pos="2775"/>
              </w:tabs>
              <w:ind w:left="-426" w:firstLine="176"/>
              <w:rPr>
                <w:rFonts w:cs="Arial"/>
                <w:b/>
              </w:rPr>
            </w:pPr>
            <w:r w:rsidRPr="00A743D7">
              <w:rPr>
                <w:rFonts w:cs="Arial"/>
                <w:b/>
                <w:szCs w:val="22"/>
              </w:rPr>
              <w:tab/>
            </w:r>
          </w:p>
          <w:p w14:paraId="6E30AC66" w14:textId="77777777" w:rsidR="00CD0B0B" w:rsidRPr="00A743D7" w:rsidRDefault="00CD0B0B" w:rsidP="00CD0B0B">
            <w:pPr>
              <w:jc w:val="both"/>
              <w:rPr>
                <w:rFonts w:cs="Arial"/>
                <w:b/>
                <w:u w:val="single"/>
              </w:rPr>
            </w:pPr>
            <w:r w:rsidRPr="00A743D7">
              <w:rPr>
                <w:rFonts w:cs="Arial"/>
                <w:b/>
                <w:szCs w:val="22"/>
                <w:u w:val="single"/>
              </w:rPr>
              <w:t>DISTRICT COUNCILLOR</w:t>
            </w:r>
            <w:r>
              <w:rPr>
                <w:rFonts w:cs="Arial"/>
                <w:b/>
                <w:szCs w:val="22"/>
                <w:u w:val="single"/>
              </w:rPr>
              <w:t>’</w:t>
            </w:r>
            <w:r w:rsidRPr="00A743D7">
              <w:rPr>
                <w:rFonts w:cs="Arial"/>
                <w:b/>
                <w:szCs w:val="22"/>
                <w:u w:val="single"/>
              </w:rPr>
              <w:t>S REPORT</w:t>
            </w:r>
          </w:p>
          <w:p w14:paraId="5C52C901" w14:textId="77777777" w:rsidR="00CD0B0B" w:rsidRPr="00A743D7" w:rsidRDefault="00CD0B0B" w:rsidP="00CD0B0B">
            <w:pPr>
              <w:jc w:val="both"/>
              <w:rPr>
                <w:rFonts w:cs="Arial"/>
                <w:b/>
                <w:u w:val="single"/>
              </w:rPr>
            </w:pPr>
          </w:p>
          <w:p w14:paraId="6EF60041" w14:textId="77777777" w:rsidR="00CD0B0B" w:rsidRDefault="00CD0B0B" w:rsidP="00CD0B0B">
            <w:pPr>
              <w:tabs>
                <w:tab w:val="left" w:pos="2625"/>
              </w:tabs>
              <w:ind w:left="-44"/>
              <w:rPr>
                <w:szCs w:val="22"/>
              </w:rPr>
            </w:pPr>
            <w:r>
              <w:rPr>
                <w:szCs w:val="22"/>
              </w:rPr>
              <w:t>District Councillor Creffield reported on</w:t>
            </w:r>
            <w:r w:rsidR="00745C6C">
              <w:rPr>
                <w:szCs w:val="22"/>
              </w:rPr>
              <w:t xml:space="preserve"> the following matters:</w:t>
            </w:r>
          </w:p>
          <w:p w14:paraId="5CC0CFEE" w14:textId="77777777" w:rsidR="00745C6C" w:rsidRDefault="00745C6C" w:rsidP="00CD0B0B">
            <w:pPr>
              <w:tabs>
                <w:tab w:val="left" w:pos="2625"/>
              </w:tabs>
              <w:ind w:left="-44"/>
              <w:rPr>
                <w:szCs w:val="22"/>
              </w:rPr>
            </w:pPr>
          </w:p>
          <w:p w14:paraId="5117C202" w14:textId="0EED45CE" w:rsidR="00745C6C" w:rsidRDefault="00DF5285" w:rsidP="00DF5285">
            <w:pPr>
              <w:pStyle w:val="ListParagraph"/>
              <w:numPr>
                <w:ilvl w:val="0"/>
                <w:numId w:val="41"/>
              </w:numPr>
              <w:tabs>
                <w:tab w:val="left" w:pos="2625"/>
              </w:tabs>
              <w:ind w:left="240" w:hanging="240"/>
              <w:jc w:val="both"/>
              <w:rPr>
                <w:szCs w:val="22"/>
              </w:rPr>
            </w:pPr>
            <w:r>
              <w:rPr>
                <w:szCs w:val="22"/>
              </w:rPr>
              <w:t xml:space="preserve">A presentation given recently at Lavenham on affordable </w:t>
            </w:r>
            <w:r w:rsidR="00117F7E">
              <w:rPr>
                <w:szCs w:val="22"/>
              </w:rPr>
              <w:t>housing models (a copy was supplied</w:t>
            </w:r>
            <w:r>
              <w:rPr>
                <w:szCs w:val="22"/>
              </w:rPr>
              <w:t xml:space="preserve"> to the Clerk).</w:t>
            </w:r>
          </w:p>
          <w:p w14:paraId="759C6989" w14:textId="16DE4C30" w:rsidR="00DF5285" w:rsidRDefault="00DF5285" w:rsidP="00DF5285">
            <w:pPr>
              <w:pStyle w:val="ListParagraph"/>
              <w:numPr>
                <w:ilvl w:val="0"/>
                <w:numId w:val="41"/>
              </w:numPr>
              <w:tabs>
                <w:tab w:val="left" w:pos="2625"/>
              </w:tabs>
              <w:ind w:left="240" w:hanging="240"/>
              <w:jc w:val="both"/>
              <w:rPr>
                <w:szCs w:val="22"/>
              </w:rPr>
            </w:pPr>
            <w:r>
              <w:rPr>
                <w:szCs w:val="22"/>
              </w:rPr>
              <w:t>The outcome of the Local Government Boundary Review of Babergh was expected to be announced in September 2018, with a reduction from 45 to 32 District Councillors with elections for the new wards to take place in May 2019.</w:t>
            </w:r>
          </w:p>
          <w:p w14:paraId="342A45F8" w14:textId="3F9BA4A9" w:rsidR="00DF5285" w:rsidRDefault="00DF5285" w:rsidP="00DF5285">
            <w:pPr>
              <w:pStyle w:val="ListParagraph"/>
              <w:numPr>
                <w:ilvl w:val="0"/>
                <w:numId w:val="41"/>
              </w:numPr>
              <w:tabs>
                <w:tab w:val="left" w:pos="2625"/>
              </w:tabs>
              <w:ind w:left="240" w:hanging="240"/>
              <w:jc w:val="both"/>
              <w:rPr>
                <w:szCs w:val="22"/>
              </w:rPr>
            </w:pPr>
            <w:r>
              <w:rPr>
                <w:szCs w:val="22"/>
              </w:rPr>
              <w:t xml:space="preserve">Proposals </w:t>
            </w:r>
            <w:r w:rsidR="00117F7E">
              <w:rPr>
                <w:szCs w:val="22"/>
              </w:rPr>
              <w:t xml:space="preserve">made </w:t>
            </w:r>
            <w:r>
              <w:rPr>
                <w:szCs w:val="22"/>
              </w:rPr>
              <w:t>to build 59 houses on the site of the former Babergh District Council offices in Hadleigh.</w:t>
            </w:r>
          </w:p>
          <w:p w14:paraId="6BC19017" w14:textId="3668F7A7" w:rsidR="00DF5285" w:rsidRDefault="00DF5285" w:rsidP="00DF5285">
            <w:pPr>
              <w:pStyle w:val="ListParagraph"/>
              <w:numPr>
                <w:ilvl w:val="0"/>
                <w:numId w:val="41"/>
              </w:numPr>
              <w:tabs>
                <w:tab w:val="left" w:pos="2625"/>
              </w:tabs>
              <w:ind w:left="240" w:hanging="240"/>
              <w:jc w:val="both"/>
              <w:rPr>
                <w:szCs w:val="22"/>
              </w:rPr>
            </w:pPr>
            <w:r>
              <w:rPr>
                <w:szCs w:val="22"/>
              </w:rPr>
              <w:t>Publication by Babergh of a 6 year land supply for future housing development across the district</w:t>
            </w:r>
            <w:r w:rsidR="00117F7E">
              <w:rPr>
                <w:szCs w:val="22"/>
              </w:rPr>
              <w:t xml:space="preserve"> which might reduce speculative planning applications</w:t>
            </w:r>
            <w:r>
              <w:rPr>
                <w:szCs w:val="22"/>
              </w:rPr>
              <w:t>.</w:t>
            </w:r>
          </w:p>
          <w:p w14:paraId="4F7CF143" w14:textId="49929155" w:rsidR="00DF5285" w:rsidRPr="00DF5285" w:rsidRDefault="00DF5285" w:rsidP="00DF5285">
            <w:pPr>
              <w:pStyle w:val="ListParagraph"/>
              <w:numPr>
                <w:ilvl w:val="0"/>
                <w:numId w:val="41"/>
              </w:numPr>
              <w:tabs>
                <w:tab w:val="left" w:pos="2625"/>
              </w:tabs>
              <w:ind w:left="240" w:hanging="240"/>
              <w:jc w:val="both"/>
              <w:rPr>
                <w:szCs w:val="22"/>
              </w:rPr>
            </w:pPr>
            <w:r>
              <w:rPr>
                <w:szCs w:val="22"/>
              </w:rPr>
              <w:t>Details of options for a Joint Development Scheme (a copy was given to the Clerk).</w:t>
            </w:r>
          </w:p>
          <w:p w14:paraId="706A7ADD" w14:textId="77777777" w:rsidR="00CD0B0B" w:rsidRPr="00A743D7" w:rsidRDefault="00CD0B0B" w:rsidP="00CD0B0B">
            <w:pPr>
              <w:tabs>
                <w:tab w:val="left" w:pos="754"/>
              </w:tabs>
              <w:outlineLvl w:val="0"/>
              <w:rPr>
                <w:rFonts w:cs="Arial"/>
                <w:b/>
                <w:u w:val="single"/>
              </w:rPr>
            </w:pPr>
          </w:p>
        </w:tc>
      </w:tr>
      <w:tr w:rsidR="00CD0B0B" w:rsidRPr="00A743D7" w14:paraId="46E10C9E" w14:textId="77777777" w:rsidTr="005A1C08">
        <w:trPr>
          <w:trHeight w:val="674"/>
        </w:trPr>
        <w:tc>
          <w:tcPr>
            <w:tcW w:w="1354" w:type="dxa"/>
            <w:tcBorders>
              <w:top w:val="single" w:sz="4" w:space="0" w:color="auto"/>
              <w:left w:val="single" w:sz="4" w:space="0" w:color="auto"/>
              <w:right w:val="single" w:sz="4" w:space="0" w:color="auto"/>
            </w:tcBorders>
          </w:tcPr>
          <w:p w14:paraId="30739947" w14:textId="7BC1AA0E" w:rsidR="00CD0B0B" w:rsidRPr="00A743D7" w:rsidRDefault="00CD0B0B" w:rsidP="00CD0B0B">
            <w:pPr>
              <w:jc w:val="both"/>
              <w:rPr>
                <w:rFonts w:cs="Arial"/>
                <w:b/>
              </w:rPr>
            </w:pPr>
          </w:p>
          <w:p w14:paraId="5DCBFF73" w14:textId="389379EF" w:rsidR="00CD0B0B" w:rsidRPr="00A743D7" w:rsidRDefault="00CD0B0B" w:rsidP="00CD0B0B">
            <w:pPr>
              <w:jc w:val="both"/>
              <w:rPr>
                <w:rFonts w:cs="Arial"/>
                <w:b/>
              </w:rPr>
            </w:pPr>
            <w:r w:rsidRPr="00A743D7">
              <w:rPr>
                <w:rFonts w:cs="Arial"/>
                <w:b/>
                <w:szCs w:val="22"/>
              </w:rPr>
              <w:t>C</w:t>
            </w:r>
            <w:r>
              <w:rPr>
                <w:rFonts w:cs="Arial"/>
                <w:b/>
                <w:szCs w:val="22"/>
              </w:rPr>
              <w:t>46</w:t>
            </w:r>
            <w:r w:rsidRPr="00A743D7">
              <w:rPr>
                <w:rFonts w:cs="Arial"/>
                <w:b/>
                <w:szCs w:val="22"/>
              </w:rPr>
              <w:t>/18/19</w:t>
            </w:r>
          </w:p>
        </w:tc>
        <w:tc>
          <w:tcPr>
            <w:tcW w:w="8995" w:type="dxa"/>
            <w:gridSpan w:val="4"/>
            <w:tcBorders>
              <w:top w:val="single" w:sz="4" w:space="0" w:color="auto"/>
              <w:left w:val="single" w:sz="4" w:space="0" w:color="auto"/>
              <w:right w:val="single" w:sz="4" w:space="0" w:color="auto"/>
            </w:tcBorders>
          </w:tcPr>
          <w:p w14:paraId="7613C3A1" w14:textId="77777777" w:rsidR="00CD0B0B" w:rsidRPr="00A743D7" w:rsidRDefault="00CD0B0B" w:rsidP="00CD0B0B">
            <w:pPr>
              <w:tabs>
                <w:tab w:val="left" w:pos="851"/>
              </w:tabs>
              <w:jc w:val="both"/>
              <w:outlineLvl w:val="0"/>
              <w:rPr>
                <w:rFonts w:cs="Arial"/>
                <w:b/>
                <w:u w:val="single"/>
              </w:rPr>
            </w:pPr>
          </w:p>
          <w:p w14:paraId="6F44E40F" w14:textId="77777777" w:rsidR="00CD0B0B" w:rsidRPr="00A743D7" w:rsidRDefault="00CD0B0B" w:rsidP="00CD0B0B">
            <w:pPr>
              <w:tabs>
                <w:tab w:val="left" w:pos="851"/>
              </w:tabs>
              <w:jc w:val="both"/>
              <w:outlineLvl w:val="0"/>
              <w:rPr>
                <w:rFonts w:cs="Arial"/>
                <w:b/>
              </w:rPr>
            </w:pPr>
            <w:r w:rsidRPr="00A743D7">
              <w:rPr>
                <w:rFonts w:cs="Arial"/>
                <w:b/>
                <w:u w:val="single"/>
              </w:rPr>
              <w:t>PUBLIC SESSION</w:t>
            </w:r>
            <w:r w:rsidRPr="00A743D7">
              <w:rPr>
                <w:rFonts w:cs="Arial"/>
                <w:b/>
              </w:rPr>
              <w:t xml:space="preserve">   </w:t>
            </w:r>
          </w:p>
          <w:p w14:paraId="40EDF4EE" w14:textId="77777777" w:rsidR="00CD0B0B" w:rsidRPr="00A743D7" w:rsidRDefault="00CD0B0B" w:rsidP="00CD0B0B">
            <w:pPr>
              <w:tabs>
                <w:tab w:val="left" w:pos="851"/>
              </w:tabs>
              <w:jc w:val="both"/>
              <w:outlineLvl w:val="0"/>
              <w:rPr>
                <w:rFonts w:cs="Arial"/>
                <w:b/>
              </w:rPr>
            </w:pPr>
          </w:p>
          <w:p w14:paraId="04AA8683" w14:textId="77777777" w:rsidR="00CD0B0B" w:rsidRDefault="00CD0B0B" w:rsidP="00CD0B0B">
            <w:pPr>
              <w:tabs>
                <w:tab w:val="left" w:pos="851"/>
              </w:tabs>
              <w:jc w:val="both"/>
              <w:outlineLvl w:val="0"/>
              <w:rPr>
                <w:rFonts w:cs="Arial"/>
              </w:rPr>
            </w:pPr>
            <w:r w:rsidRPr="00A743D7">
              <w:rPr>
                <w:rFonts w:cs="Arial"/>
              </w:rPr>
              <w:t>There were no matters raised.</w:t>
            </w:r>
          </w:p>
          <w:p w14:paraId="651A8EB1" w14:textId="0B3829DC" w:rsidR="00CD0B0B" w:rsidRPr="00A743D7" w:rsidRDefault="00CD0B0B" w:rsidP="00CD0B0B">
            <w:pPr>
              <w:tabs>
                <w:tab w:val="left" w:pos="851"/>
              </w:tabs>
              <w:jc w:val="both"/>
              <w:outlineLvl w:val="0"/>
              <w:rPr>
                <w:rFonts w:cs="Arial"/>
              </w:rPr>
            </w:pPr>
          </w:p>
        </w:tc>
      </w:tr>
      <w:tr w:rsidR="00CD0B0B" w14:paraId="25FABEB8" w14:textId="77777777" w:rsidTr="001D4D3C">
        <w:trPr>
          <w:trHeight w:val="2848"/>
        </w:trPr>
        <w:tc>
          <w:tcPr>
            <w:tcW w:w="1354" w:type="dxa"/>
            <w:tcBorders>
              <w:top w:val="single" w:sz="4" w:space="0" w:color="auto"/>
              <w:left w:val="single" w:sz="4" w:space="0" w:color="auto"/>
              <w:right w:val="single" w:sz="4" w:space="0" w:color="auto"/>
            </w:tcBorders>
          </w:tcPr>
          <w:p w14:paraId="3318428C" w14:textId="77777777" w:rsidR="00CD0B0B" w:rsidRDefault="00CD0B0B" w:rsidP="00CD0B0B">
            <w:pPr>
              <w:jc w:val="both"/>
              <w:rPr>
                <w:rFonts w:cs="Arial"/>
                <w:b/>
              </w:rPr>
            </w:pPr>
          </w:p>
          <w:p w14:paraId="03A99B04" w14:textId="473D994B" w:rsidR="00CD0B0B" w:rsidRPr="00A743D7" w:rsidRDefault="00CD0B0B" w:rsidP="00CD0B0B">
            <w:pPr>
              <w:jc w:val="both"/>
              <w:rPr>
                <w:rFonts w:cs="Arial"/>
                <w:b/>
              </w:rPr>
            </w:pPr>
            <w:r>
              <w:rPr>
                <w:rFonts w:cs="Arial"/>
                <w:b/>
              </w:rPr>
              <w:t>C47/18/19</w:t>
            </w:r>
          </w:p>
        </w:tc>
        <w:tc>
          <w:tcPr>
            <w:tcW w:w="8995" w:type="dxa"/>
            <w:gridSpan w:val="4"/>
            <w:tcBorders>
              <w:top w:val="single" w:sz="4" w:space="0" w:color="auto"/>
              <w:left w:val="single" w:sz="4" w:space="0" w:color="auto"/>
              <w:right w:val="single" w:sz="4" w:space="0" w:color="auto"/>
            </w:tcBorders>
          </w:tcPr>
          <w:p w14:paraId="3D0D216D" w14:textId="77777777" w:rsidR="00CD0B0B" w:rsidRDefault="00CD0B0B" w:rsidP="00CD0B0B">
            <w:pPr>
              <w:tabs>
                <w:tab w:val="left" w:pos="851"/>
              </w:tabs>
              <w:jc w:val="both"/>
              <w:outlineLvl w:val="0"/>
              <w:rPr>
                <w:rFonts w:cs="Arial"/>
                <w:b/>
                <w:u w:val="single"/>
              </w:rPr>
            </w:pPr>
          </w:p>
          <w:p w14:paraId="3BC82F5C" w14:textId="77777777" w:rsidR="00CD0B0B" w:rsidRPr="00A743D7" w:rsidRDefault="00CD0B0B" w:rsidP="00CD0B0B">
            <w:pPr>
              <w:tabs>
                <w:tab w:val="left" w:pos="851"/>
              </w:tabs>
              <w:jc w:val="both"/>
              <w:outlineLvl w:val="0"/>
              <w:rPr>
                <w:rFonts w:cs="Arial"/>
                <w:b/>
                <w:u w:val="single"/>
              </w:rPr>
            </w:pPr>
            <w:r w:rsidRPr="00A743D7">
              <w:rPr>
                <w:rFonts w:cs="Arial"/>
                <w:b/>
                <w:szCs w:val="22"/>
                <w:u w:val="single"/>
              </w:rPr>
              <w:t>MATTERS TO BE BROUGHT TO THE ATTENTION OF THE COUNCIL</w:t>
            </w:r>
          </w:p>
          <w:p w14:paraId="1E6EF5EA" w14:textId="77777777" w:rsidR="00CD0B0B" w:rsidRDefault="00CD0B0B" w:rsidP="00CD0B0B">
            <w:pPr>
              <w:tabs>
                <w:tab w:val="left" w:pos="851"/>
              </w:tabs>
              <w:jc w:val="both"/>
              <w:outlineLvl w:val="0"/>
              <w:rPr>
                <w:rFonts w:cs="Arial"/>
                <w:b/>
                <w:u w:val="single"/>
              </w:rPr>
            </w:pPr>
          </w:p>
          <w:p w14:paraId="59FB51F5" w14:textId="16BC7DD7" w:rsidR="00CD0B0B" w:rsidRDefault="00892856" w:rsidP="00CD0B0B">
            <w:pPr>
              <w:tabs>
                <w:tab w:val="left" w:pos="851"/>
              </w:tabs>
              <w:jc w:val="both"/>
              <w:outlineLvl w:val="0"/>
              <w:rPr>
                <w:rFonts w:cs="Arial"/>
              </w:rPr>
            </w:pPr>
            <w:r>
              <w:rPr>
                <w:rFonts w:cs="Arial"/>
              </w:rPr>
              <w:t xml:space="preserve">Councillor Bullen was liaising with Wattisham over plans for Remembrance 2018. </w:t>
            </w:r>
            <w:r w:rsidR="00C33907">
              <w:rPr>
                <w:rFonts w:cs="Arial"/>
              </w:rPr>
              <w:t>In response to</w:t>
            </w:r>
            <w:r w:rsidR="00117F7E">
              <w:rPr>
                <w:rFonts w:cs="Arial"/>
              </w:rPr>
              <w:t xml:space="preserve"> </w:t>
            </w:r>
            <w:r w:rsidR="00C33907">
              <w:rPr>
                <w:rFonts w:cs="Arial"/>
              </w:rPr>
              <w:t xml:space="preserve">a point raised </w:t>
            </w:r>
            <w:r w:rsidR="00117F7E">
              <w:rPr>
                <w:rFonts w:cs="Arial"/>
              </w:rPr>
              <w:t xml:space="preserve">by Councillor Lester, </w:t>
            </w:r>
            <w:r w:rsidR="00C33907">
              <w:rPr>
                <w:rFonts w:cs="Arial"/>
              </w:rPr>
              <w:t>it was felt that the bels of the Parish Church should be rung at 11am on 11</w:t>
            </w:r>
            <w:r w:rsidR="00C33907" w:rsidRPr="00C33907">
              <w:rPr>
                <w:rFonts w:cs="Arial"/>
                <w:vertAlign w:val="superscript"/>
              </w:rPr>
              <w:t>th</w:t>
            </w:r>
            <w:r w:rsidR="00C33907">
              <w:rPr>
                <w:rFonts w:cs="Arial"/>
              </w:rPr>
              <w:t xml:space="preserve"> November in marking the centenary of the ending of the First World War.</w:t>
            </w:r>
          </w:p>
          <w:p w14:paraId="1413C378" w14:textId="77777777" w:rsidR="00892856" w:rsidRDefault="00892856" w:rsidP="00CD0B0B">
            <w:pPr>
              <w:tabs>
                <w:tab w:val="left" w:pos="851"/>
              </w:tabs>
              <w:jc w:val="both"/>
              <w:outlineLvl w:val="0"/>
              <w:rPr>
                <w:rFonts w:cs="Arial"/>
              </w:rPr>
            </w:pPr>
          </w:p>
          <w:p w14:paraId="592063ED" w14:textId="4F7DBFD7" w:rsidR="00892856" w:rsidRDefault="00892856" w:rsidP="00CD0B0B">
            <w:pPr>
              <w:tabs>
                <w:tab w:val="left" w:pos="851"/>
              </w:tabs>
              <w:jc w:val="both"/>
              <w:outlineLvl w:val="0"/>
              <w:rPr>
                <w:rFonts w:cs="Arial"/>
              </w:rPr>
            </w:pPr>
            <w:r w:rsidRPr="00892856">
              <w:rPr>
                <w:rFonts w:cs="Arial"/>
                <w:b/>
              </w:rPr>
              <w:t>It was AGREED:</w:t>
            </w:r>
            <w:r>
              <w:rPr>
                <w:rFonts w:cs="Arial"/>
              </w:rPr>
              <w:t xml:space="preserve"> That ideas for Remembrance be sought from the local community via The Bugle and the matter be given further consideration at the Parish Council meeting in September.</w:t>
            </w:r>
          </w:p>
          <w:p w14:paraId="1C2A9CF2" w14:textId="77777777" w:rsidR="0099129F" w:rsidRDefault="0099129F" w:rsidP="00CD0B0B">
            <w:pPr>
              <w:tabs>
                <w:tab w:val="left" w:pos="851"/>
              </w:tabs>
              <w:jc w:val="both"/>
              <w:outlineLvl w:val="0"/>
              <w:rPr>
                <w:rFonts w:cs="Arial"/>
              </w:rPr>
            </w:pPr>
          </w:p>
          <w:p w14:paraId="387D7600" w14:textId="60A8FFE0" w:rsidR="0099129F" w:rsidRDefault="0099129F" w:rsidP="00CD0B0B">
            <w:pPr>
              <w:tabs>
                <w:tab w:val="left" w:pos="851"/>
              </w:tabs>
              <w:jc w:val="both"/>
              <w:outlineLvl w:val="0"/>
              <w:rPr>
                <w:rFonts w:cs="Arial"/>
              </w:rPr>
            </w:pPr>
            <w:r>
              <w:rPr>
                <w:rFonts w:cs="Arial"/>
              </w:rPr>
              <w:t xml:space="preserve">Councillor Hubbard reported that he had inspected the road markings </w:t>
            </w:r>
            <w:r w:rsidR="003E1BE6">
              <w:rPr>
                <w:rFonts w:cs="Arial"/>
              </w:rPr>
              <w:t>at</w:t>
            </w:r>
            <w:r>
              <w:rPr>
                <w:rFonts w:cs="Arial"/>
              </w:rPr>
              <w:t xml:space="preserve"> the exit from Brooksfield</w:t>
            </w:r>
            <w:r w:rsidR="003E1BE6">
              <w:rPr>
                <w:rFonts w:cs="Arial"/>
              </w:rPr>
              <w:t xml:space="preserve"> with the Clerk, </w:t>
            </w:r>
            <w:r>
              <w:rPr>
                <w:rFonts w:cs="Arial"/>
              </w:rPr>
              <w:t xml:space="preserve">following a reported “near miss” </w:t>
            </w:r>
            <w:r w:rsidR="003E1BE6">
              <w:rPr>
                <w:rFonts w:cs="Arial"/>
              </w:rPr>
              <w:t>between to vehicles</w:t>
            </w:r>
            <w:r>
              <w:rPr>
                <w:rFonts w:cs="Arial"/>
              </w:rPr>
              <w:t>. Following discussion</w:t>
            </w:r>
            <w:r w:rsidR="003E1BE6">
              <w:rPr>
                <w:rFonts w:cs="Arial"/>
              </w:rPr>
              <w:t xml:space="preserve"> by Members of the Parish Council</w:t>
            </w:r>
            <w:r>
              <w:rPr>
                <w:rFonts w:cs="Arial"/>
              </w:rPr>
              <w:t xml:space="preserve">, Councillor Hubbard agreed to review road markings across the </w:t>
            </w:r>
            <w:r w:rsidR="003E1BE6">
              <w:rPr>
                <w:rFonts w:cs="Arial"/>
              </w:rPr>
              <w:t xml:space="preserve">whole of the </w:t>
            </w:r>
            <w:r>
              <w:rPr>
                <w:rFonts w:cs="Arial"/>
              </w:rPr>
              <w:t>village and it was noted that these would be reported using the County Council reporting tool or, if more significant p</w:t>
            </w:r>
            <w:r w:rsidR="00DF1CE7">
              <w:rPr>
                <w:rFonts w:cs="Arial"/>
              </w:rPr>
              <w:t>r</w:t>
            </w:r>
            <w:r>
              <w:rPr>
                <w:rFonts w:cs="Arial"/>
              </w:rPr>
              <w:t>oblems were found they would be submitted to the September meeting for discussion with Coun</w:t>
            </w:r>
            <w:r w:rsidR="00DF1CE7">
              <w:rPr>
                <w:rFonts w:cs="Arial"/>
              </w:rPr>
              <w:t>ty</w:t>
            </w:r>
            <w:r>
              <w:rPr>
                <w:rFonts w:cs="Arial"/>
              </w:rPr>
              <w:t xml:space="preserve"> Councillor Lindsay.</w:t>
            </w:r>
          </w:p>
          <w:p w14:paraId="0E9720E6" w14:textId="77777777" w:rsidR="00DF1CE7" w:rsidRDefault="00DF1CE7" w:rsidP="00CD0B0B">
            <w:pPr>
              <w:tabs>
                <w:tab w:val="left" w:pos="851"/>
              </w:tabs>
              <w:jc w:val="both"/>
              <w:outlineLvl w:val="0"/>
              <w:rPr>
                <w:rFonts w:cs="Arial"/>
              </w:rPr>
            </w:pPr>
          </w:p>
          <w:p w14:paraId="29D3AC15" w14:textId="7F317EE1" w:rsidR="0099129F" w:rsidRDefault="00DF1CE7" w:rsidP="00CD0B0B">
            <w:pPr>
              <w:tabs>
                <w:tab w:val="left" w:pos="851"/>
              </w:tabs>
              <w:jc w:val="both"/>
              <w:outlineLvl w:val="0"/>
              <w:rPr>
                <w:rFonts w:cs="Arial"/>
              </w:rPr>
            </w:pPr>
            <w:r>
              <w:rPr>
                <w:rFonts w:cs="Arial"/>
              </w:rPr>
              <w:t>Councillor Hubbard reported that the bus timetable noticeboard had been replaced by Suffolk County Council and the Parish Council had managed to retain the former noticeboard such that it might be used by a community group within Bildeston. The Clerk undertook to pursue the County Council for a key to the old noticeboard.</w:t>
            </w:r>
          </w:p>
          <w:p w14:paraId="7B5478AB" w14:textId="77777777" w:rsidR="00F17944" w:rsidRDefault="00F17944" w:rsidP="00CD0B0B">
            <w:pPr>
              <w:tabs>
                <w:tab w:val="left" w:pos="851"/>
              </w:tabs>
              <w:jc w:val="both"/>
              <w:outlineLvl w:val="0"/>
              <w:rPr>
                <w:rFonts w:cs="Arial"/>
              </w:rPr>
            </w:pPr>
          </w:p>
          <w:p w14:paraId="72A63FF7" w14:textId="26EA1DD6" w:rsidR="00F17944" w:rsidRDefault="00F17944" w:rsidP="00CD0B0B">
            <w:pPr>
              <w:tabs>
                <w:tab w:val="left" w:pos="851"/>
              </w:tabs>
              <w:jc w:val="both"/>
              <w:outlineLvl w:val="0"/>
              <w:rPr>
                <w:rFonts w:cs="Arial"/>
              </w:rPr>
            </w:pPr>
            <w:r>
              <w:rPr>
                <w:rFonts w:cs="Arial"/>
              </w:rPr>
              <w:t>It was noted that the Village Clock was chiming incorrectly and the Clerk agreed to liaise with Haward Horological over clock repairs and a service.</w:t>
            </w:r>
          </w:p>
          <w:p w14:paraId="33CF29CD" w14:textId="77777777" w:rsidR="00F62F88" w:rsidRDefault="00F62F88" w:rsidP="00CD0B0B">
            <w:pPr>
              <w:tabs>
                <w:tab w:val="left" w:pos="851"/>
              </w:tabs>
              <w:jc w:val="both"/>
              <w:outlineLvl w:val="0"/>
              <w:rPr>
                <w:rFonts w:cs="Arial"/>
              </w:rPr>
            </w:pPr>
          </w:p>
          <w:p w14:paraId="2D8377FD" w14:textId="2393E1FD" w:rsidR="00F62F88" w:rsidRDefault="00F62F88" w:rsidP="00CD0B0B">
            <w:pPr>
              <w:tabs>
                <w:tab w:val="left" w:pos="851"/>
              </w:tabs>
              <w:jc w:val="both"/>
              <w:outlineLvl w:val="0"/>
              <w:rPr>
                <w:rFonts w:cs="Arial"/>
              </w:rPr>
            </w:pPr>
            <w:r>
              <w:rPr>
                <w:rFonts w:cs="Arial"/>
              </w:rPr>
              <w:t>Councillors Guttridge and Hubbard had considered arrangements for securing the Christmas Tree in the Market Place and different options were presented to the meeting.</w:t>
            </w:r>
          </w:p>
          <w:p w14:paraId="7B517954" w14:textId="77777777" w:rsidR="00F62F88" w:rsidRDefault="00F62F88" w:rsidP="00CD0B0B">
            <w:pPr>
              <w:tabs>
                <w:tab w:val="left" w:pos="851"/>
              </w:tabs>
              <w:jc w:val="both"/>
              <w:outlineLvl w:val="0"/>
              <w:rPr>
                <w:rFonts w:cs="Arial"/>
              </w:rPr>
            </w:pPr>
          </w:p>
          <w:p w14:paraId="7EE57085" w14:textId="09A447FE" w:rsidR="00F62F88" w:rsidRDefault="00F62F88" w:rsidP="00CD0B0B">
            <w:pPr>
              <w:tabs>
                <w:tab w:val="left" w:pos="851"/>
              </w:tabs>
              <w:jc w:val="both"/>
              <w:outlineLvl w:val="0"/>
              <w:rPr>
                <w:rFonts w:cs="Arial"/>
              </w:rPr>
            </w:pPr>
            <w:r w:rsidRPr="00F62F88">
              <w:rPr>
                <w:rFonts w:cs="Arial"/>
                <w:b/>
              </w:rPr>
              <w:t xml:space="preserve">It was AGREED: </w:t>
            </w:r>
            <w:r>
              <w:rPr>
                <w:rFonts w:cs="Arial"/>
              </w:rPr>
              <w:t>That a 150mm diameter fixing for the Christmas Tree be used in the Market Place.</w:t>
            </w:r>
          </w:p>
          <w:p w14:paraId="7572F4CE" w14:textId="77777777" w:rsidR="002E7AA9" w:rsidRDefault="002E7AA9" w:rsidP="00CD0B0B">
            <w:pPr>
              <w:tabs>
                <w:tab w:val="left" w:pos="851"/>
              </w:tabs>
              <w:jc w:val="both"/>
              <w:outlineLvl w:val="0"/>
              <w:rPr>
                <w:rFonts w:cs="Arial"/>
              </w:rPr>
            </w:pPr>
          </w:p>
          <w:p w14:paraId="56266883" w14:textId="592390EB" w:rsidR="002E7AA9" w:rsidRPr="00F62F88" w:rsidRDefault="002E7AA9" w:rsidP="00CD0B0B">
            <w:pPr>
              <w:tabs>
                <w:tab w:val="left" w:pos="851"/>
              </w:tabs>
              <w:jc w:val="both"/>
              <w:outlineLvl w:val="0"/>
              <w:rPr>
                <w:rFonts w:cs="Arial"/>
              </w:rPr>
            </w:pPr>
            <w:r>
              <w:rPr>
                <w:rFonts w:cs="Arial"/>
              </w:rPr>
              <w:t xml:space="preserve">Councillor </w:t>
            </w:r>
            <w:r w:rsidR="003E1BE6">
              <w:rPr>
                <w:rFonts w:cs="Arial"/>
              </w:rPr>
              <w:t>Bullen</w:t>
            </w:r>
            <w:r>
              <w:rPr>
                <w:rFonts w:cs="Arial"/>
              </w:rPr>
              <w:t xml:space="preserve"> referred to the increase in dog mess in the village particularly on Church Lane. The Clerk undertook to obtain no dog mess stickers for sticking to dog bins throughout the village.</w:t>
            </w:r>
          </w:p>
          <w:p w14:paraId="63679C16" w14:textId="77777777" w:rsidR="00CD0B0B" w:rsidRDefault="00CD0B0B" w:rsidP="00CD0B0B">
            <w:pPr>
              <w:tabs>
                <w:tab w:val="left" w:pos="851"/>
              </w:tabs>
              <w:jc w:val="both"/>
              <w:outlineLvl w:val="0"/>
              <w:rPr>
                <w:rFonts w:cs="Arial"/>
              </w:rPr>
            </w:pPr>
          </w:p>
          <w:p w14:paraId="6DBBEDB7" w14:textId="51D828DA" w:rsidR="00CD0B0B" w:rsidRDefault="00CD0B0B" w:rsidP="00CD0B0B">
            <w:pPr>
              <w:tabs>
                <w:tab w:val="left" w:pos="851"/>
              </w:tabs>
              <w:jc w:val="both"/>
              <w:outlineLvl w:val="0"/>
              <w:rPr>
                <w:rFonts w:cs="Arial"/>
              </w:rPr>
            </w:pPr>
            <w:r w:rsidRPr="00CD0B0B">
              <w:rPr>
                <w:rFonts w:cs="Arial"/>
                <w:b/>
              </w:rPr>
              <w:t>It was AGREED:</w:t>
            </w:r>
            <w:r>
              <w:rPr>
                <w:rFonts w:cs="Arial"/>
              </w:rPr>
              <w:t xml:space="preserve"> That the next scheduled meeting on 25</w:t>
            </w:r>
            <w:r w:rsidRPr="00CD0B0B">
              <w:rPr>
                <w:rFonts w:cs="Arial"/>
                <w:vertAlign w:val="superscript"/>
              </w:rPr>
              <w:t>th</w:t>
            </w:r>
            <w:r>
              <w:rPr>
                <w:rFonts w:cs="Arial"/>
              </w:rPr>
              <w:t xml:space="preserve"> July 2018, should not be held but that a meeting be convened as, and when required, if a further meeting is required before the scheduled meeting on Wednesday, 12</w:t>
            </w:r>
            <w:r w:rsidRPr="00CD0B0B">
              <w:rPr>
                <w:rFonts w:cs="Arial"/>
                <w:vertAlign w:val="superscript"/>
              </w:rPr>
              <w:t>th</w:t>
            </w:r>
            <w:r>
              <w:rPr>
                <w:rFonts w:cs="Arial"/>
              </w:rPr>
              <w:t xml:space="preserve"> September, 2018 at 7.30pm.</w:t>
            </w:r>
          </w:p>
          <w:p w14:paraId="18DBD940" w14:textId="77777777" w:rsidR="00CD0B0B" w:rsidRPr="00A743D7" w:rsidRDefault="00CD0B0B" w:rsidP="00CD0B0B">
            <w:pPr>
              <w:tabs>
                <w:tab w:val="left" w:pos="709"/>
              </w:tabs>
              <w:ind w:left="1134" w:firstLine="4095"/>
              <w:jc w:val="both"/>
              <w:outlineLvl w:val="0"/>
              <w:rPr>
                <w:rFonts w:cs="Arial"/>
              </w:rPr>
            </w:pPr>
          </w:p>
          <w:p w14:paraId="452A3D3F" w14:textId="76D84737" w:rsidR="00CD0B0B" w:rsidRDefault="00CD0B0B" w:rsidP="00CD0B0B">
            <w:pPr>
              <w:tabs>
                <w:tab w:val="left" w:pos="709"/>
              </w:tabs>
              <w:ind w:left="1134" w:firstLine="4095"/>
              <w:jc w:val="both"/>
              <w:outlineLvl w:val="0"/>
              <w:rPr>
                <w:rFonts w:cs="Arial"/>
                <w:szCs w:val="22"/>
              </w:rPr>
            </w:pPr>
            <w:r w:rsidRPr="00A743D7">
              <w:rPr>
                <w:rFonts w:cs="Arial"/>
                <w:szCs w:val="22"/>
              </w:rPr>
              <w:t xml:space="preserve">The meeting closed at </w:t>
            </w:r>
            <w:r w:rsidRPr="00CD0B0B">
              <w:rPr>
                <w:rFonts w:cs="Arial"/>
                <w:szCs w:val="22"/>
              </w:rPr>
              <w:t>8.35pm.</w:t>
            </w:r>
          </w:p>
          <w:p w14:paraId="6CA41221" w14:textId="77777777" w:rsidR="00CD0B0B" w:rsidRDefault="00CD0B0B" w:rsidP="00CD0B0B">
            <w:pPr>
              <w:tabs>
                <w:tab w:val="left" w:pos="709"/>
              </w:tabs>
              <w:ind w:left="1134" w:firstLine="4095"/>
              <w:jc w:val="both"/>
              <w:outlineLvl w:val="0"/>
              <w:rPr>
                <w:rFonts w:cs="Arial"/>
              </w:rPr>
            </w:pPr>
          </w:p>
          <w:p w14:paraId="007C814B" w14:textId="77777777" w:rsidR="00CD0B0B" w:rsidRDefault="00CD0B0B" w:rsidP="00CD0B0B">
            <w:pPr>
              <w:tabs>
                <w:tab w:val="left" w:pos="709"/>
              </w:tabs>
              <w:ind w:left="1134" w:firstLine="4095"/>
              <w:jc w:val="both"/>
              <w:outlineLvl w:val="0"/>
              <w:rPr>
                <w:rFonts w:cs="Arial"/>
              </w:rPr>
            </w:pPr>
          </w:p>
          <w:p w14:paraId="447B77FD" w14:textId="77777777" w:rsidR="00CD0B0B" w:rsidRDefault="00CD0B0B" w:rsidP="00CD0B0B">
            <w:pPr>
              <w:tabs>
                <w:tab w:val="left" w:pos="851"/>
              </w:tabs>
              <w:jc w:val="both"/>
              <w:outlineLvl w:val="0"/>
              <w:rPr>
                <w:rFonts w:cs="Arial"/>
                <w:b/>
                <w:szCs w:val="22"/>
              </w:rPr>
            </w:pPr>
            <w:r w:rsidRPr="00A743D7">
              <w:rPr>
                <w:rFonts w:cs="Arial"/>
                <w:b/>
                <w:szCs w:val="22"/>
              </w:rPr>
              <w:t>Chairman ………………………………………    Date …………………………………………</w:t>
            </w:r>
          </w:p>
          <w:p w14:paraId="1CACA320" w14:textId="4378C0D6" w:rsidR="003E1BE6" w:rsidRPr="001C3A62" w:rsidRDefault="003E1BE6" w:rsidP="00CD0B0B">
            <w:pPr>
              <w:tabs>
                <w:tab w:val="left" w:pos="851"/>
              </w:tabs>
              <w:jc w:val="both"/>
              <w:outlineLvl w:val="0"/>
              <w:rPr>
                <w:rFonts w:cs="Arial"/>
              </w:rPr>
            </w:pPr>
          </w:p>
        </w:tc>
      </w:tr>
    </w:tbl>
    <w:p w14:paraId="34F1E808" w14:textId="7FA88439" w:rsidR="00DE63B3" w:rsidRDefault="00DE63B3" w:rsidP="00DE63B3">
      <w:pPr>
        <w:ind w:left="851" w:hanging="142"/>
        <w:jc w:val="both"/>
        <w:rPr>
          <w:rFonts w:cs="Arial"/>
          <w:szCs w:val="22"/>
        </w:rPr>
      </w:pPr>
    </w:p>
    <w:p w14:paraId="3F5F49BB" w14:textId="77777777" w:rsidR="00694A33" w:rsidRDefault="00694A33"/>
    <w:sectPr w:rsidR="00694A33" w:rsidSect="0057299E">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055FB"/>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BD21B1"/>
    <w:multiLevelType w:val="hybridMultilevel"/>
    <w:tmpl w:val="18D4BE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546948"/>
    <w:multiLevelType w:val="hybridMultilevel"/>
    <w:tmpl w:val="F822BB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AF29C5"/>
    <w:multiLevelType w:val="hybridMultilevel"/>
    <w:tmpl w:val="34B456B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12D402E7"/>
    <w:multiLevelType w:val="hybridMultilevel"/>
    <w:tmpl w:val="F4FC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F1E0B"/>
    <w:multiLevelType w:val="hybridMultilevel"/>
    <w:tmpl w:val="A5E2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A57FA"/>
    <w:multiLevelType w:val="hybridMultilevel"/>
    <w:tmpl w:val="C1940752"/>
    <w:lvl w:ilvl="0" w:tplc="08090001">
      <w:start w:val="1"/>
      <w:numFmt w:val="bullet"/>
      <w:lvlText w:val=""/>
      <w:lvlJc w:val="left"/>
      <w:pPr>
        <w:ind w:left="676" w:hanging="360"/>
      </w:pPr>
      <w:rPr>
        <w:rFonts w:ascii="Symbol" w:hAnsi="Symbo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7" w15:restartNumberingAfterBreak="0">
    <w:nsid w:val="19F806C8"/>
    <w:multiLevelType w:val="hybridMultilevel"/>
    <w:tmpl w:val="9C0E3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373F4"/>
    <w:multiLevelType w:val="hybridMultilevel"/>
    <w:tmpl w:val="0DF029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180101"/>
    <w:multiLevelType w:val="hybridMultilevel"/>
    <w:tmpl w:val="426C7B42"/>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10" w15:restartNumberingAfterBreak="0">
    <w:nsid w:val="28B90812"/>
    <w:multiLevelType w:val="hybridMultilevel"/>
    <w:tmpl w:val="6772E8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CB60CA"/>
    <w:multiLevelType w:val="hybridMultilevel"/>
    <w:tmpl w:val="561AB6CC"/>
    <w:lvl w:ilvl="0" w:tplc="45AA1FA4">
      <w:start w:val="1"/>
      <w:numFmt w:val="lowerLetter"/>
      <w:lvlText w:val="%1."/>
      <w:lvlJc w:val="left"/>
      <w:pPr>
        <w:ind w:left="110" w:hanging="360"/>
      </w:pPr>
      <w:rPr>
        <w:rFonts w:hint="default"/>
        <w:b w:val="0"/>
      </w:rPr>
    </w:lvl>
    <w:lvl w:ilvl="1" w:tplc="08090019" w:tentative="1">
      <w:start w:val="1"/>
      <w:numFmt w:val="lowerLetter"/>
      <w:lvlText w:val="%2."/>
      <w:lvlJc w:val="left"/>
      <w:pPr>
        <w:ind w:left="830" w:hanging="360"/>
      </w:pPr>
    </w:lvl>
    <w:lvl w:ilvl="2" w:tplc="0809001B" w:tentative="1">
      <w:start w:val="1"/>
      <w:numFmt w:val="lowerRoman"/>
      <w:lvlText w:val="%3."/>
      <w:lvlJc w:val="right"/>
      <w:pPr>
        <w:ind w:left="1550" w:hanging="180"/>
      </w:pPr>
    </w:lvl>
    <w:lvl w:ilvl="3" w:tplc="0809000F" w:tentative="1">
      <w:start w:val="1"/>
      <w:numFmt w:val="decimal"/>
      <w:lvlText w:val="%4."/>
      <w:lvlJc w:val="left"/>
      <w:pPr>
        <w:ind w:left="2270" w:hanging="360"/>
      </w:pPr>
    </w:lvl>
    <w:lvl w:ilvl="4" w:tplc="08090019" w:tentative="1">
      <w:start w:val="1"/>
      <w:numFmt w:val="lowerLetter"/>
      <w:lvlText w:val="%5."/>
      <w:lvlJc w:val="left"/>
      <w:pPr>
        <w:ind w:left="2990" w:hanging="360"/>
      </w:pPr>
    </w:lvl>
    <w:lvl w:ilvl="5" w:tplc="0809001B" w:tentative="1">
      <w:start w:val="1"/>
      <w:numFmt w:val="lowerRoman"/>
      <w:lvlText w:val="%6."/>
      <w:lvlJc w:val="right"/>
      <w:pPr>
        <w:ind w:left="3710" w:hanging="180"/>
      </w:pPr>
    </w:lvl>
    <w:lvl w:ilvl="6" w:tplc="0809000F" w:tentative="1">
      <w:start w:val="1"/>
      <w:numFmt w:val="decimal"/>
      <w:lvlText w:val="%7."/>
      <w:lvlJc w:val="left"/>
      <w:pPr>
        <w:ind w:left="4430" w:hanging="360"/>
      </w:pPr>
    </w:lvl>
    <w:lvl w:ilvl="7" w:tplc="08090019" w:tentative="1">
      <w:start w:val="1"/>
      <w:numFmt w:val="lowerLetter"/>
      <w:lvlText w:val="%8."/>
      <w:lvlJc w:val="left"/>
      <w:pPr>
        <w:ind w:left="5150" w:hanging="360"/>
      </w:pPr>
    </w:lvl>
    <w:lvl w:ilvl="8" w:tplc="0809001B" w:tentative="1">
      <w:start w:val="1"/>
      <w:numFmt w:val="lowerRoman"/>
      <w:lvlText w:val="%9."/>
      <w:lvlJc w:val="right"/>
      <w:pPr>
        <w:ind w:left="5870" w:hanging="180"/>
      </w:pPr>
    </w:lvl>
  </w:abstractNum>
  <w:abstractNum w:abstractNumId="12" w15:restartNumberingAfterBreak="0">
    <w:nsid w:val="2ED840FB"/>
    <w:multiLevelType w:val="hybridMultilevel"/>
    <w:tmpl w:val="FA4E3252"/>
    <w:lvl w:ilvl="0" w:tplc="08090001">
      <w:start w:val="1"/>
      <w:numFmt w:val="bullet"/>
      <w:lvlText w:val=""/>
      <w:lvlJc w:val="left"/>
      <w:pPr>
        <w:ind w:left="376" w:hanging="360"/>
      </w:pPr>
      <w:rPr>
        <w:rFonts w:ascii="Symbol" w:hAnsi="Symbol" w:hint="default"/>
        <w:b w:val="0"/>
      </w:rPr>
    </w:lvl>
    <w:lvl w:ilvl="1" w:tplc="08090019" w:tentative="1">
      <w:start w:val="1"/>
      <w:numFmt w:val="lowerLetter"/>
      <w:lvlText w:val="%2."/>
      <w:lvlJc w:val="left"/>
      <w:pPr>
        <w:ind w:left="1096" w:hanging="360"/>
      </w:pPr>
    </w:lvl>
    <w:lvl w:ilvl="2" w:tplc="0809001B" w:tentative="1">
      <w:start w:val="1"/>
      <w:numFmt w:val="lowerRoman"/>
      <w:lvlText w:val="%3."/>
      <w:lvlJc w:val="right"/>
      <w:pPr>
        <w:ind w:left="1816" w:hanging="180"/>
      </w:pPr>
    </w:lvl>
    <w:lvl w:ilvl="3" w:tplc="0809000F" w:tentative="1">
      <w:start w:val="1"/>
      <w:numFmt w:val="decimal"/>
      <w:lvlText w:val="%4."/>
      <w:lvlJc w:val="left"/>
      <w:pPr>
        <w:ind w:left="2536" w:hanging="360"/>
      </w:pPr>
    </w:lvl>
    <w:lvl w:ilvl="4" w:tplc="08090019" w:tentative="1">
      <w:start w:val="1"/>
      <w:numFmt w:val="lowerLetter"/>
      <w:lvlText w:val="%5."/>
      <w:lvlJc w:val="left"/>
      <w:pPr>
        <w:ind w:left="3256" w:hanging="360"/>
      </w:pPr>
    </w:lvl>
    <w:lvl w:ilvl="5" w:tplc="0809001B" w:tentative="1">
      <w:start w:val="1"/>
      <w:numFmt w:val="lowerRoman"/>
      <w:lvlText w:val="%6."/>
      <w:lvlJc w:val="right"/>
      <w:pPr>
        <w:ind w:left="3976" w:hanging="180"/>
      </w:pPr>
    </w:lvl>
    <w:lvl w:ilvl="6" w:tplc="0809000F" w:tentative="1">
      <w:start w:val="1"/>
      <w:numFmt w:val="decimal"/>
      <w:lvlText w:val="%7."/>
      <w:lvlJc w:val="left"/>
      <w:pPr>
        <w:ind w:left="4696" w:hanging="360"/>
      </w:pPr>
    </w:lvl>
    <w:lvl w:ilvl="7" w:tplc="08090019" w:tentative="1">
      <w:start w:val="1"/>
      <w:numFmt w:val="lowerLetter"/>
      <w:lvlText w:val="%8."/>
      <w:lvlJc w:val="left"/>
      <w:pPr>
        <w:ind w:left="5416" w:hanging="360"/>
      </w:pPr>
    </w:lvl>
    <w:lvl w:ilvl="8" w:tplc="0809001B" w:tentative="1">
      <w:start w:val="1"/>
      <w:numFmt w:val="lowerRoman"/>
      <w:lvlText w:val="%9."/>
      <w:lvlJc w:val="right"/>
      <w:pPr>
        <w:ind w:left="6136" w:hanging="180"/>
      </w:pPr>
    </w:lvl>
  </w:abstractNum>
  <w:abstractNum w:abstractNumId="13" w15:restartNumberingAfterBreak="0">
    <w:nsid w:val="333C4327"/>
    <w:multiLevelType w:val="hybridMultilevel"/>
    <w:tmpl w:val="2FD460AE"/>
    <w:lvl w:ilvl="0" w:tplc="7AEA090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5C042D"/>
    <w:multiLevelType w:val="hybridMultilevel"/>
    <w:tmpl w:val="320A1F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CD6D4A"/>
    <w:multiLevelType w:val="hybridMultilevel"/>
    <w:tmpl w:val="173E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815F62"/>
    <w:multiLevelType w:val="hybridMultilevel"/>
    <w:tmpl w:val="1F5EA2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3B228B"/>
    <w:multiLevelType w:val="hybridMultilevel"/>
    <w:tmpl w:val="F9B66D1C"/>
    <w:lvl w:ilvl="0" w:tplc="3D7641C8">
      <w:start w:val="1"/>
      <w:numFmt w:val="lowerLetter"/>
      <w:lvlText w:val="%1."/>
      <w:lvlJc w:val="left"/>
      <w:pPr>
        <w:ind w:left="402" w:hanging="360"/>
      </w:pPr>
      <w:rPr>
        <w:rFonts w:hint="default"/>
        <w:b w:val="0"/>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18" w15:restartNumberingAfterBreak="0">
    <w:nsid w:val="45F21082"/>
    <w:multiLevelType w:val="hybridMultilevel"/>
    <w:tmpl w:val="BB4E20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847F7E"/>
    <w:multiLevelType w:val="hybridMultilevel"/>
    <w:tmpl w:val="45123D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0252C3"/>
    <w:multiLevelType w:val="hybridMultilevel"/>
    <w:tmpl w:val="EF507F3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B780CC3"/>
    <w:multiLevelType w:val="hybridMultilevel"/>
    <w:tmpl w:val="F822BB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396384"/>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F2573CA"/>
    <w:multiLevelType w:val="hybridMultilevel"/>
    <w:tmpl w:val="C7EC25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E57CB8"/>
    <w:multiLevelType w:val="hybridMultilevel"/>
    <w:tmpl w:val="ACD60B08"/>
    <w:lvl w:ilvl="0" w:tplc="7FE0584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211DBB"/>
    <w:multiLevelType w:val="hybridMultilevel"/>
    <w:tmpl w:val="9F9211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94F63C1"/>
    <w:multiLevelType w:val="hybridMultilevel"/>
    <w:tmpl w:val="CF28F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4762C9"/>
    <w:multiLevelType w:val="hybridMultilevel"/>
    <w:tmpl w:val="24D2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215E9"/>
    <w:multiLevelType w:val="hybridMultilevel"/>
    <w:tmpl w:val="5DBC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283956"/>
    <w:multiLevelType w:val="hybridMultilevel"/>
    <w:tmpl w:val="B8EA8578"/>
    <w:lvl w:ilvl="0" w:tplc="08090001">
      <w:start w:val="1"/>
      <w:numFmt w:val="bullet"/>
      <w:lvlText w:val=""/>
      <w:lvlJc w:val="left"/>
      <w:pPr>
        <w:ind w:left="676" w:hanging="360"/>
      </w:pPr>
      <w:rPr>
        <w:rFonts w:ascii="Symbol" w:hAnsi="Symbo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30" w15:restartNumberingAfterBreak="0">
    <w:nsid w:val="62743A39"/>
    <w:multiLevelType w:val="hybridMultilevel"/>
    <w:tmpl w:val="6598E762"/>
    <w:lvl w:ilvl="0" w:tplc="910263B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421E00"/>
    <w:multiLevelType w:val="hybridMultilevel"/>
    <w:tmpl w:val="7F1A75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5A5C72"/>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6F1C5E2B"/>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20F6F30"/>
    <w:multiLevelType w:val="hybridMultilevel"/>
    <w:tmpl w:val="DE201C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626159"/>
    <w:multiLevelType w:val="hybridMultilevel"/>
    <w:tmpl w:val="9214AA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CF6C78"/>
    <w:multiLevelType w:val="hybridMultilevel"/>
    <w:tmpl w:val="FFC600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F5733E"/>
    <w:multiLevelType w:val="hybridMultilevel"/>
    <w:tmpl w:val="D1F8BE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53680F"/>
    <w:multiLevelType w:val="hybridMultilevel"/>
    <w:tmpl w:val="49386C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ED02F9"/>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9"/>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11"/>
  </w:num>
  <w:num w:numId="6">
    <w:abstractNumId w:val="33"/>
  </w:num>
  <w:num w:numId="7">
    <w:abstractNumId w:val="32"/>
  </w:num>
  <w:num w:numId="8">
    <w:abstractNumId w:val="22"/>
  </w:num>
  <w:num w:numId="9">
    <w:abstractNumId w:val="0"/>
  </w:num>
  <w:num w:numId="10">
    <w:abstractNumId w:val="38"/>
  </w:num>
  <w:num w:numId="11">
    <w:abstractNumId w:val="14"/>
  </w:num>
  <w:num w:numId="12">
    <w:abstractNumId w:val="3"/>
  </w:num>
  <w:num w:numId="13">
    <w:abstractNumId w:val="35"/>
  </w:num>
  <w:num w:numId="14">
    <w:abstractNumId w:val="5"/>
  </w:num>
  <w:num w:numId="15">
    <w:abstractNumId w:val="15"/>
  </w:num>
  <w:num w:numId="16">
    <w:abstractNumId w:val="17"/>
  </w:num>
  <w:num w:numId="17">
    <w:abstractNumId w:val="31"/>
  </w:num>
  <w:num w:numId="18">
    <w:abstractNumId w:val="1"/>
  </w:num>
  <w:num w:numId="19">
    <w:abstractNumId w:val="18"/>
  </w:num>
  <w:num w:numId="20">
    <w:abstractNumId w:val="8"/>
  </w:num>
  <w:num w:numId="21">
    <w:abstractNumId w:val="37"/>
  </w:num>
  <w:num w:numId="22">
    <w:abstractNumId w:val="4"/>
  </w:num>
  <w:num w:numId="23">
    <w:abstractNumId w:val="19"/>
  </w:num>
  <w:num w:numId="24">
    <w:abstractNumId w:val="34"/>
  </w:num>
  <w:num w:numId="25">
    <w:abstractNumId w:val="30"/>
  </w:num>
  <w:num w:numId="26">
    <w:abstractNumId w:val="13"/>
  </w:num>
  <w:num w:numId="27">
    <w:abstractNumId w:val="10"/>
  </w:num>
  <w:num w:numId="28">
    <w:abstractNumId w:val="7"/>
  </w:num>
  <w:num w:numId="29">
    <w:abstractNumId w:val="12"/>
  </w:num>
  <w:num w:numId="30">
    <w:abstractNumId w:val="23"/>
  </w:num>
  <w:num w:numId="31">
    <w:abstractNumId w:val="16"/>
  </w:num>
  <w:num w:numId="32">
    <w:abstractNumId w:val="9"/>
  </w:num>
  <w:num w:numId="33">
    <w:abstractNumId w:val="2"/>
  </w:num>
  <w:num w:numId="34">
    <w:abstractNumId w:val="21"/>
  </w:num>
  <w:num w:numId="35">
    <w:abstractNumId w:val="26"/>
  </w:num>
  <w:num w:numId="36">
    <w:abstractNumId w:val="29"/>
  </w:num>
  <w:num w:numId="37">
    <w:abstractNumId w:val="27"/>
  </w:num>
  <w:num w:numId="38">
    <w:abstractNumId w:val="24"/>
  </w:num>
  <w:num w:numId="39">
    <w:abstractNumId w:val="36"/>
  </w:num>
  <w:num w:numId="40">
    <w:abstractNumId w:val="28"/>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B3"/>
    <w:rsid w:val="00001AA3"/>
    <w:rsid w:val="000052FA"/>
    <w:rsid w:val="00007C50"/>
    <w:rsid w:val="00030288"/>
    <w:rsid w:val="00032DE0"/>
    <w:rsid w:val="00036216"/>
    <w:rsid w:val="000375F1"/>
    <w:rsid w:val="000406A9"/>
    <w:rsid w:val="000505CC"/>
    <w:rsid w:val="00051E05"/>
    <w:rsid w:val="000529DE"/>
    <w:rsid w:val="00057ED0"/>
    <w:rsid w:val="0006443F"/>
    <w:rsid w:val="000651E3"/>
    <w:rsid w:val="000678C3"/>
    <w:rsid w:val="00070D56"/>
    <w:rsid w:val="00074A5E"/>
    <w:rsid w:val="00075C35"/>
    <w:rsid w:val="00083DDB"/>
    <w:rsid w:val="00085D15"/>
    <w:rsid w:val="0008779B"/>
    <w:rsid w:val="00092A10"/>
    <w:rsid w:val="000A7C98"/>
    <w:rsid w:val="000B5A05"/>
    <w:rsid w:val="000D134E"/>
    <w:rsid w:val="000D5E28"/>
    <w:rsid w:val="000D5EC2"/>
    <w:rsid w:val="000F2F4E"/>
    <w:rsid w:val="00107A2F"/>
    <w:rsid w:val="00110523"/>
    <w:rsid w:val="00115E6F"/>
    <w:rsid w:val="00117F7E"/>
    <w:rsid w:val="0012136A"/>
    <w:rsid w:val="00126578"/>
    <w:rsid w:val="001268B6"/>
    <w:rsid w:val="001305EC"/>
    <w:rsid w:val="00133C05"/>
    <w:rsid w:val="0013630D"/>
    <w:rsid w:val="00136E3C"/>
    <w:rsid w:val="0014186D"/>
    <w:rsid w:val="00142BE4"/>
    <w:rsid w:val="00144003"/>
    <w:rsid w:val="00155855"/>
    <w:rsid w:val="00163F06"/>
    <w:rsid w:val="00166FB5"/>
    <w:rsid w:val="0016750F"/>
    <w:rsid w:val="0017038A"/>
    <w:rsid w:val="00176B37"/>
    <w:rsid w:val="0018044A"/>
    <w:rsid w:val="00182F93"/>
    <w:rsid w:val="00183068"/>
    <w:rsid w:val="00186810"/>
    <w:rsid w:val="0019204F"/>
    <w:rsid w:val="001A322F"/>
    <w:rsid w:val="001A63EC"/>
    <w:rsid w:val="001B2883"/>
    <w:rsid w:val="001B3320"/>
    <w:rsid w:val="001B7385"/>
    <w:rsid w:val="001C3A62"/>
    <w:rsid w:val="001D4666"/>
    <w:rsid w:val="001D4D3C"/>
    <w:rsid w:val="001D5583"/>
    <w:rsid w:val="001D6F6D"/>
    <w:rsid w:val="00202E54"/>
    <w:rsid w:val="00206D19"/>
    <w:rsid w:val="002077C2"/>
    <w:rsid w:val="002078E0"/>
    <w:rsid w:val="002103DD"/>
    <w:rsid w:val="00221601"/>
    <w:rsid w:val="002235B6"/>
    <w:rsid w:val="00226F7C"/>
    <w:rsid w:val="00232C79"/>
    <w:rsid w:val="0023551C"/>
    <w:rsid w:val="00255E10"/>
    <w:rsid w:val="00271510"/>
    <w:rsid w:val="002718EF"/>
    <w:rsid w:val="00274C79"/>
    <w:rsid w:val="0027573A"/>
    <w:rsid w:val="00281EFE"/>
    <w:rsid w:val="00285202"/>
    <w:rsid w:val="00285FB8"/>
    <w:rsid w:val="0028636D"/>
    <w:rsid w:val="00293291"/>
    <w:rsid w:val="00296002"/>
    <w:rsid w:val="002A23ED"/>
    <w:rsid w:val="002A5D15"/>
    <w:rsid w:val="002B66EE"/>
    <w:rsid w:val="002B7C63"/>
    <w:rsid w:val="002D7A76"/>
    <w:rsid w:val="002E068D"/>
    <w:rsid w:val="002E351A"/>
    <w:rsid w:val="002E4D7D"/>
    <w:rsid w:val="002E7AA9"/>
    <w:rsid w:val="002F0534"/>
    <w:rsid w:val="0030178C"/>
    <w:rsid w:val="00303194"/>
    <w:rsid w:val="00304F32"/>
    <w:rsid w:val="00306E3F"/>
    <w:rsid w:val="003077B7"/>
    <w:rsid w:val="003108BC"/>
    <w:rsid w:val="00313817"/>
    <w:rsid w:val="0031580B"/>
    <w:rsid w:val="00315B32"/>
    <w:rsid w:val="00317B53"/>
    <w:rsid w:val="0033281D"/>
    <w:rsid w:val="00335D28"/>
    <w:rsid w:val="00344008"/>
    <w:rsid w:val="003446AA"/>
    <w:rsid w:val="00345356"/>
    <w:rsid w:val="00347F7B"/>
    <w:rsid w:val="00357485"/>
    <w:rsid w:val="003604C7"/>
    <w:rsid w:val="00367298"/>
    <w:rsid w:val="00381351"/>
    <w:rsid w:val="0038150C"/>
    <w:rsid w:val="003846B1"/>
    <w:rsid w:val="00385355"/>
    <w:rsid w:val="003928D1"/>
    <w:rsid w:val="00393DD5"/>
    <w:rsid w:val="003A1768"/>
    <w:rsid w:val="003A728B"/>
    <w:rsid w:val="003C5527"/>
    <w:rsid w:val="003C6433"/>
    <w:rsid w:val="003D040F"/>
    <w:rsid w:val="003D5B34"/>
    <w:rsid w:val="003D733F"/>
    <w:rsid w:val="003E1388"/>
    <w:rsid w:val="003E1BE6"/>
    <w:rsid w:val="003F3EC0"/>
    <w:rsid w:val="003F5289"/>
    <w:rsid w:val="003F582F"/>
    <w:rsid w:val="003F74D6"/>
    <w:rsid w:val="00411866"/>
    <w:rsid w:val="00413810"/>
    <w:rsid w:val="00413E71"/>
    <w:rsid w:val="00417E66"/>
    <w:rsid w:val="00420E9D"/>
    <w:rsid w:val="00423060"/>
    <w:rsid w:val="0043420A"/>
    <w:rsid w:val="00435A66"/>
    <w:rsid w:val="00442F8F"/>
    <w:rsid w:val="0044443F"/>
    <w:rsid w:val="00446870"/>
    <w:rsid w:val="004530CF"/>
    <w:rsid w:val="00456E48"/>
    <w:rsid w:val="004570ED"/>
    <w:rsid w:val="004610FF"/>
    <w:rsid w:val="00467705"/>
    <w:rsid w:val="00484259"/>
    <w:rsid w:val="004849C3"/>
    <w:rsid w:val="0048517D"/>
    <w:rsid w:val="004870C8"/>
    <w:rsid w:val="00492673"/>
    <w:rsid w:val="004926B0"/>
    <w:rsid w:val="00493D1E"/>
    <w:rsid w:val="004A0F9C"/>
    <w:rsid w:val="004A1B04"/>
    <w:rsid w:val="004A413F"/>
    <w:rsid w:val="004B007D"/>
    <w:rsid w:val="004B2A17"/>
    <w:rsid w:val="004B663B"/>
    <w:rsid w:val="004B690B"/>
    <w:rsid w:val="004B7DD2"/>
    <w:rsid w:val="004C798F"/>
    <w:rsid w:val="004D4767"/>
    <w:rsid w:val="004E3F08"/>
    <w:rsid w:val="004E7560"/>
    <w:rsid w:val="004F0683"/>
    <w:rsid w:val="004F421E"/>
    <w:rsid w:val="004F6A6F"/>
    <w:rsid w:val="0050055B"/>
    <w:rsid w:val="00501F75"/>
    <w:rsid w:val="005066AB"/>
    <w:rsid w:val="005179A1"/>
    <w:rsid w:val="00517E94"/>
    <w:rsid w:val="00521B3C"/>
    <w:rsid w:val="00522AB6"/>
    <w:rsid w:val="00530284"/>
    <w:rsid w:val="00530991"/>
    <w:rsid w:val="00534495"/>
    <w:rsid w:val="00535CAA"/>
    <w:rsid w:val="00541AE3"/>
    <w:rsid w:val="0054209C"/>
    <w:rsid w:val="00546D59"/>
    <w:rsid w:val="0054720B"/>
    <w:rsid w:val="005504CD"/>
    <w:rsid w:val="00567929"/>
    <w:rsid w:val="0057299E"/>
    <w:rsid w:val="00575661"/>
    <w:rsid w:val="00576741"/>
    <w:rsid w:val="00580068"/>
    <w:rsid w:val="00580B72"/>
    <w:rsid w:val="00582A54"/>
    <w:rsid w:val="00593F53"/>
    <w:rsid w:val="005A113E"/>
    <w:rsid w:val="005A1C08"/>
    <w:rsid w:val="005A509F"/>
    <w:rsid w:val="005A5558"/>
    <w:rsid w:val="005B7A9F"/>
    <w:rsid w:val="005C1D2A"/>
    <w:rsid w:val="005C3415"/>
    <w:rsid w:val="005C4417"/>
    <w:rsid w:val="005D3137"/>
    <w:rsid w:val="005D5638"/>
    <w:rsid w:val="005E0947"/>
    <w:rsid w:val="005E6E2C"/>
    <w:rsid w:val="005E7099"/>
    <w:rsid w:val="006023FE"/>
    <w:rsid w:val="00604A62"/>
    <w:rsid w:val="00614450"/>
    <w:rsid w:val="00630F6F"/>
    <w:rsid w:val="00634C20"/>
    <w:rsid w:val="00635552"/>
    <w:rsid w:val="00640BF2"/>
    <w:rsid w:val="006474E3"/>
    <w:rsid w:val="006478A2"/>
    <w:rsid w:val="00651CCB"/>
    <w:rsid w:val="00654457"/>
    <w:rsid w:val="00655354"/>
    <w:rsid w:val="00663C23"/>
    <w:rsid w:val="0068176B"/>
    <w:rsid w:val="006913DF"/>
    <w:rsid w:val="0069440A"/>
    <w:rsid w:val="00694A33"/>
    <w:rsid w:val="006A5502"/>
    <w:rsid w:val="006B196F"/>
    <w:rsid w:val="006B4090"/>
    <w:rsid w:val="006C0EC0"/>
    <w:rsid w:val="006C32D1"/>
    <w:rsid w:val="006D128D"/>
    <w:rsid w:val="006D4A42"/>
    <w:rsid w:val="006D5FBF"/>
    <w:rsid w:val="006E3F11"/>
    <w:rsid w:val="006E4132"/>
    <w:rsid w:val="006E6573"/>
    <w:rsid w:val="006F692F"/>
    <w:rsid w:val="006F6AC8"/>
    <w:rsid w:val="006F7246"/>
    <w:rsid w:val="00700E2E"/>
    <w:rsid w:val="007053F8"/>
    <w:rsid w:val="00710EE2"/>
    <w:rsid w:val="00712844"/>
    <w:rsid w:val="007252B6"/>
    <w:rsid w:val="0073293A"/>
    <w:rsid w:val="00742B08"/>
    <w:rsid w:val="00743A45"/>
    <w:rsid w:val="00745C6C"/>
    <w:rsid w:val="00746830"/>
    <w:rsid w:val="00750138"/>
    <w:rsid w:val="007516B8"/>
    <w:rsid w:val="00752226"/>
    <w:rsid w:val="00754AC7"/>
    <w:rsid w:val="00754E2A"/>
    <w:rsid w:val="00760858"/>
    <w:rsid w:val="007617BC"/>
    <w:rsid w:val="00762728"/>
    <w:rsid w:val="007633FA"/>
    <w:rsid w:val="00766C7B"/>
    <w:rsid w:val="0077243C"/>
    <w:rsid w:val="00774102"/>
    <w:rsid w:val="00777DAC"/>
    <w:rsid w:val="00786304"/>
    <w:rsid w:val="00790DBE"/>
    <w:rsid w:val="00797BC4"/>
    <w:rsid w:val="007A775A"/>
    <w:rsid w:val="007B03F0"/>
    <w:rsid w:val="007B0C8E"/>
    <w:rsid w:val="007B27EF"/>
    <w:rsid w:val="007B55BB"/>
    <w:rsid w:val="007B6A70"/>
    <w:rsid w:val="007D2E2C"/>
    <w:rsid w:val="007E181F"/>
    <w:rsid w:val="007E25FC"/>
    <w:rsid w:val="007F01F8"/>
    <w:rsid w:val="007F3625"/>
    <w:rsid w:val="00807690"/>
    <w:rsid w:val="0081656B"/>
    <w:rsid w:val="0082386D"/>
    <w:rsid w:val="0083035D"/>
    <w:rsid w:val="008367BE"/>
    <w:rsid w:val="00837421"/>
    <w:rsid w:val="0086303F"/>
    <w:rsid w:val="00864747"/>
    <w:rsid w:val="0087172C"/>
    <w:rsid w:val="00892856"/>
    <w:rsid w:val="008A3F0A"/>
    <w:rsid w:val="008B5D9D"/>
    <w:rsid w:val="008C0EA3"/>
    <w:rsid w:val="008C203E"/>
    <w:rsid w:val="008C2F7B"/>
    <w:rsid w:val="008C391C"/>
    <w:rsid w:val="008C3FF2"/>
    <w:rsid w:val="008C53B1"/>
    <w:rsid w:val="008D0A13"/>
    <w:rsid w:val="008D1390"/>
    <w:rsid w:val="008E163D"/>
    <w:rsid w:val="008F2173"/>
    <w:rsid w:val="008F4912"/>
    <w:rsid w:val="008F6702"/>
    <w:rsid w:val="008F7835"/>
    <w:rsid w:val="008F7A74"/>
    <w:rsid w:val="00910C24"/>
    <w:rsid w:val="009114A1"/>
    <w:rsid w:val="00922EDE"/>
    <w:rsid w:val="009242CA"/>
    <w:rsid w:val="0092480A"/>
    <w:rsid w:val="009322B0"/>
    <w:rsid w:val="009348F8"/>
    <w:rsid w:val="009417F1"/>
    <w:rsid w:val="00945EAE"/>
    <w:rsid w:val="00952000"/>
    <w:rsid w:val="00954511"/>
    <w:rsid w:val="00956472"/>
    <w:rsid w:val="00966152"/>
    <w:rsid w:val="00970DD2"/>
    <w:rsid w:val="0097234A"/>
    <w:rsid w:val="00973554"/>
    <w:rsid w:val="00974732"/>
    <w:rsid w:val="00974E25"/>
    <w:rsid w:val="00984D21"/>
    <w:rsid w:val="009864EA"/>
    <w:rsid w:val="0099129F"/>
    <w:rsid w:val="00993301"/>
    <w:rsid w:val="0099367F"/>
    <w:rsid w:val="00997D9E"/>
    <w:rsid w:val="009A1E03"/>
    <w:rsid w:val="009A4995"/>
    <w:rsid w:val="009A643C"/>
    <w:rsid w:val="009B3BEF"/>
    <w:rsid w:val="009B5CF2"/>
    <w:rsid w:val="009D5970"/>
    <w:rsid w:val="009D7E19"/>
    <w:rsid w:val="009E4FDE"/>
    <w:rsid w:val="009E510A"/>
    <w:rsid w:val="009E58DA"/>
    <w:rsid w:val="00A023D2"/>
    <w:rsid w:val="00A04955"/>
    <w:rsid w:val="00A05CDA"/>
    <w:rsid w:val="00A157F7"/>
    <w:rsid w:val="00A219B4"/>
    <w:rsid w:val="00A22DF6"/>
    <w:rsid w:val="00A2472A"/>
    <w:rsid w:val="00A36C85"/>
    <w:rsid w:val="00A47634"/>
    <w:rsid w:val="00A5072F"/>
    <w:rsid w:val="00A5340C"/>
    <w:rsid w:val="00A67DCE"/>
    <w:rsid w:val="00A743D7"/>
    <w:rsid w:val="00A7475D"/>
    <w:rsid w:val="00A86424"/>
    <w:rsid w:val="00A95DEA"/>
    <w:rsid w:val="00A969CB"/>
    <w:rsid w:val="00AA0E98"/>
    <w:rsid w:val="00AA423F"/>
    <w:rsid w:val="00AB2C47"/>
    <w:rsid w:val="00AB3B08"/>
    <w:rsid w:val="00AB4A94"/>
    <w:rsid w:val="00AB64A5"/>
    <w:rsid w:val="00AB7D22"/>
    <w:rsid w:val="00AC1355"/>
    <w:rsid w:val="00AD3C0D"/>
    <w:rsid w:val="00AD43F9"/>
    <w:rsid w:val="00AD7623"/>
    <w:rsid w:val="00AE4EF2"/>
    <w:rsid w:val="00AE5001"/>
    <w:rsid w:val="00AE7E9A"/>
    <w:rsid w:val="00AF1251"/>
    <w:rsid w:val="00AF4064"/>
    <w:rsid w:val="00AF5CCA"/>
    <w:rsid w:val="00B015EB"/>
    <w:rsid w:val="00B13D68"/>
    <w:rsid w:val="00B13ECA"/>
    <w:rsid w:val="00B17464"/>
    <w:rsid w:val="00B17C57"/>
    <w:rsid w:val="00B22546"/>
    <w:rsid w:val="00B2464F"/>
    <w:rsid w:val="00B272AD"/>
    <w:rsid w:val="00B30866"/>
    <w:rsid w:val="00B308F5"/>
    <w:rsid w:val="00B31A44"/>
    <w:rsid w:val="00B355A5"/>
    <w:rsid w:val="00B65BFF"/>
    <w:rsid w:val="00B715CE"/>
    <w:rsid w:val="00B73A1D"/>
    <w:rsid w:val="00B83934"/>
    <w:rsid w:val="00B87947"/>
    <w:rsid w:val="00BA4BC4"/>
    <w:rsid w:val="00BB7C46"/>
    <w:rsid w:val="00BC33A3"/>
    <w:rsid w:val="00BC38B9"/>
    <w:rsid w:val="00BC4AF1"/>
    <w:rsid w:val="00BC54AA"/>
    <w:rsid w:val="00BC77EB"/>
    <w:rsid w:val="00BD1B46"/>
    <w:rsid w:val="00BD4A66"/>
    <w:rsid w:val="00BD7817"/>
    <w:rsid w:val="00BE2ACF"/>
    <w:rsid w:val="00BE305C"/>
    <w:rsid w:val="00BE5002"/>
    <w:rsid w:val="00BF56A2"/>
    <w:rsid w:val="00C00CCF"/>
    <w:rsid w:val="00C03E99"/>
    <w:rsid w:val="00C12AB2"/>
    <w:rsid w:val="00C33907"/>
    <w:rsid w:val="00C450FD"/>
    <w:rsid w:val="00C56201"/>
    <w:rsid w:val="00C7557A"/>
    <w:rsid w:val="00C83C65"/>
    <w:rsid w:val="00C8736F"/>
    <w:rsid w:val="00C91E93"/>
    <w:rsid w:val="00C95F50"/>
    <w:rsid w:val="00CA4E50"/>
    <w:rsid w:val="00CB4216"/>
    <w:rsid w:val="00CC1392"/>
    <w:rsid w:val="00CC1846"/>
    <w:rsid w:val="00CC1E1C"/>
    <w:rsid w:val="00CC2973"/>
    <w:rsid w:val="00CC5E4D"/>
    <w:rsid w:val="00CD0418"/>
    <w:rsid w:val="00CD04E0"/>
    <w:rsid w:val="00CD0B0B"/>
    <w:rsid w:val="00CD4119"/>
    <w:rsid w:val="00CD4604"/>
    <w:rsid w:val="00CE2757"/>
    <w:rsid w:val="00CE32AA"/>
    <w:rsid w:val="00CF0E94"/>
    <w:rsid w:val="00D05CEE"/>
    <w:rsid w:val="00D070DC"/>
    <w:rsid w:val="00D10E4A"/>
    <w:rsid w:val="00D134E0"/>
    <w:rsid w:val="00D17111"/>
    <w:rsid w:val="00D200A3"/>
    <w:rsid w:val="00D3076E"/>
    <w:rsid w:val="00D31578"/>
    <w:rsid w:val="00D323D4"/>
    <w:rsid w:val="00D5179C"/>
    <w:rsid w:val="00D54D69"/>
    <w:rsid w:val="00D736B6"/>
    <w:rsid w:val="00D742CE"/>
    <w:rsid w:val="00D751DA"/>
    <w:rsid w:val="00D871D8"/>
    <w:rsid w:val="00D97796"/>
    <w:rsid w:val="00DA0021"/>
    <w:rsid w:val="00DA4A02"/>
    <w:rsid w:val="00DB09A2"/>
    <w:rsid w:val="00DB6830"/>
    <w:rsid w:val="00DC2786"/>
    <w:rsid w:val="00DC738F"/>
    <w:rsid w:val="00DE63B3"/>
    <w:rsid w:val="00DF1CE7"/>
    <w:rsid w:val="00DF5285"/>
    <w:rsid w:val="00E0209F"/>
    <w:rsid w:val="00E22D26"/>
    <w:rsid w:val="00E259AF"/>
    <w:rsid w:val="00E26882"/>
    <w:rsid w:val="00E273CF"/>
    <w:rsid w:val="00E30611"/>
    <w:rsid w:val="00E44A58"/>
    <w:rsid w:val="00E45AC1"/>
    <w:rsid w:val="00E4788B"/>
    <w:rsid w:val="00E51AC9"/>
    <w:rsid w:val="00E64A0D"/>
    <w:rsid w:val="00E70A97"/>
    <w:rsid w:val="00E757A2"/>
    <w:rsid w:val="00E83008"/>
    <w:rsid w:val="00E8443D"/>
    <w:rsid w:val="00E855C2"/>
    <w:rsid w:val="00E85762"/>
    <w:rsid w:val="00EA05FF"/>
    <w:rsid w:val="00EA0EBB"/>
    <w:rsid w:val="00EA24B6"/>
    <w:rsid w:val="00EA2C45"/>
    <w:rsid w:val="00EB20F9"/>
    <w:rsid w:val="00EC045E"/>
    <w:rsid w:val="00EC253A"/>
    <w:rsid w:val="00EE1261"/>
    <w:rsid w:val="00EE1F50"/>
    <w:rsid w:val="00EF0213"/>
    <w:rsid w:val="00F0087E"/>
    <w:rsid w:val="00F00984"/>
    <w:rsid w:val="00F056AD"/>
    <w:rsid w:val="00F05CA2"/>
    <w:rsid w:val="00F17944"/>
    <w:rsid w:val="00F35A71"/>
    <w:rsid w:val="00F35C62"/>
    <w:rsid w:val="00F36011"/>
    <w:rsid w:val="00F37EAC"/>
    <w:rsid w:val="00F44F45"/>
    <w:rsid w:val="00F53A02"/>
    <w:rsid w:val="00F62F88"/>
    <w:rsid w:val="00F70592"/>
    <w:rsid w:val="00F71390"/>
    <w:rsid w:val="00F716E7"/>
    <w:rsid w:val="00F71AEB"/>
    <w:rsid w:val="00F77C69"/>
    <w:rsid w:val="00F808A2"/>
    <w:rsid w:val="00F83E56"/>
    <w:rsid w:val="00F92212"/>
    <w:rsid w:val="00F94DEF"/>
    <w:rsid w:val="00FA21CC"/>
    <w:rsid w:val="00FA7868"/>
    <w:rsid w:val="00FB2703"/>
    <w:rsid w:val="00FC1F48"/>
    <w:rsid w:val="00FC3BA3"/>
    <w:rsid w:val="00FC3C8B"/>
    <w:rsid w:val="00FD2993"/>
    <w:rsid w:val="00FD3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8B46"/>
  <w15:docId w15:val="{690B17AA-7BAD-436F-829B-4EE6ADC4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73A"/>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13E"/>
    <w:pPr>
      <w:ind w:left="720"/>
      <w:contextualSpacing/>
    </w:pPr>
  </w:style>
  <w:style w:type="character" w:styleId="Hyperlink">
    <w:name w:val="Hyperlink"/>
    <w:basedOn w:val="DefaultParagraphFont"/>
    <w:uiPriority w:val="99"/>
    <w:unhideWhenUsed/>
    <w:rsid w:val="00754E2A"/>
    <w:rPr>
      <w:color w:val="0563C1" w:themeColor="hyperlink"/>
      <w:u w:val="single"/>
    </w:rPr>
  </w:style>
  <w:style w:type="character" w:customStyle="1" w:styleId="UnresolvedMention1">
    <w:name w:val="Unresolved Mention1"/>
    <w:basedOn w:val="DefaultParagraphFont"/>
    <w:uiPriority w:val="99"/>
    <w:semiHidden/>
    <w:unhideWhenUsed/>
    <w:rsid w:val="00754E2A"/>
    <w:rPr>
      <w:color w:val="808080"/>
      <w:shd w:val="clear" w:color="auto" w:fill="E6E6E6"/>
    </w:rPr>
  </w:style>
  <w:style w:type="character" w:styleId="CommentReference">
    <w:name w:val="annotation reference"/>
    <w:basedOn w:val="DefaultParagraphFont"/>
    <w:uiPriority w:val="99"/>
    <w:semiHidden/>
    <w:unhideWhenUsed/>
    <w:rsid w:val="00032DE0"/>
    <w:rPr>
      <w:sz w:val="16"/>
      <w:szCs w:val="16"/>
    </w:rPr>
  </w:style>
  <w:style w:type="paragraph" w:styleId="CommentText">
    <w:name w:val="annotation text"/>
    <w:basedOn w:val="Normal"/>
    <w:link w:val="CommentTextChar"/>
    <w:uiPriority w:val="99"/>
    <w:semiHidden/>
    <w:unhideWhenUsed/>
    <w:rsid w:val="00032DE0"/>
    <w:rPr>
      <w:sz w:val="20"/>
      <w:szCs w:val="20"/>
    </w:rPr>
  </w:style>
  <w:style w:type="character" w:customStyle="1" w:styleId="CommentTextChar">
    <w:name w:val="Comment Text Char"/>
    <w:basedOn w:val="DefaultParagraphFont"/>
    <w:link w:val="CommentText"/>
    <w:uiPriority w:val="99"/>
    <w:semiHidden/>
    <w:rsid w:val="00032DE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2DE0"/>
    <w:rPr>
      <w:b/>
      <w:bCs/>
    </w:rPr>
  </w:style>
  <w:style w:type="character" w:customStyle="1" w:styleId="CommentSubjectChar">
    <w:name w:val="Comment Subject Char"/>
    <w:basedOn w:val="CommentTextChar"/>
    <w:link w:val="CommentSubject"/>
    <w:uiPriority w:val="99"/>
    <w:semiHidden/>
    <w:rsid w:val="00032DE0"/>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032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DE0"/>
    <w:rPr>
      <w:rFonts w:ascii="Segoe UI" w:eastAsia="Times New Roman" w:hAnsi="Segoe UI" w:cs="Segoe UI"/>
      <w:sz w:val="18"/>
      <w:szCs w:val="18"/>
      <w:lang w:eastAsia="en-GB"/>
    </w:rPr>
  </w:style>
  <w:style w:type="paragraph" w:customStyle="1" w:styleId="western">
    <w:name w:val="western"/>
    <w:basedOn w:val="Normal"/>
    <w:rsid w:val="006F692F"/>
    <w:pPr>
      <w:spacing w:before="100" w:beforeAutospacing="1" w:after="119"/>
    </w:pPr>
    <w:rPr>
      <w:rFonts w:ascii="Times New Roman" w:hAnsi="Times New Roman"/>
      <w:sz w:val="24"/>
    </w:rPr>
  </w:style>
  <w:style w:type="character" w:customStyle="1" w:styleId="UnresolvedMention2">
    <w:name w:val="Unresolved Mention2"/>
    <w:basedOn w:val="DefaultParagraphFont"/>
    <w:uiPriority w:val="99"/>
    <w:semiHidden/>
    <w:unhideWhenUsed/>
    <w:rsid w:val="006F692F"/>
    <w:rPr>
      <w:color w:val="808080"/>
      <w:shd w:val="clear" w:color="auto" w:fill="E6E6E6"/>
    </w:rPr>
  </w:style>
  <w:style w:type="character" w:customStyle="1" w:styleId="UnresolvedMention3">
    <w:name w:val="Unresolved Mention3"/>
    <w:basedOn w:val="DefaultParagraphFont"/>
    <w:uiPriority w:val="99"/>
    <w:semiHidden/>
    <w:unhideWhenUsed/>
    <w:rsid w:val="00B308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92828">
      <w:bodyDiv w:val="1"/>
      <w:marLeft w:val="0"/>
      <w:marRight w:val="0"/>
      <w:marTop w:val="0"/>
      <w:marBottom w:val="0"/>
      <w:divBdr>
        <w:top w:val="none" w:sz="0" w:space="0" w:color="auto"/>
        <w:left w:val="none" w:sz="0" w:space="0" w:color="auto"/>
        <w:bottom w:val="none" w:sz="0" w:space="0" w:color="auto"/>
        <w:right w:val="none" w:sz="0" w:space="0" w:color="auto"/>
      </w:divBdr>
    </w:div>
    <w:div w:id="199318602">
      <w:bodyDiv w:val="1"/>
      <w:marLeft w:val="0"/>
      <w:marRight w:val="0"/>
      <w:marTop w:val="0"/>
      <w:marBottom w:val="0"/>
      <w:divBdr>
        <w:top w:val="none" w:sz="0" w:space="0" w:color="auto"/>
        <w:left w:val="none" w:sz="0" w:space="0" w:color="auto"/>
        <w:bottom w:val="none" w:sz="0" w:space="0" w:color="auto"/>
        <w:right w:val="none" w:sz="0" w:space="0" w:color="auto"/>
      </w:divBdr>
    </w:div>
    <w:div w:id="444886750">
      <w:bodyDiv w:val="1"/>
      <w:marLeft w:val="0"/>
      <w:marRight w:val="0"/>
      <w:marTop w:val="0"/>
      <w:marBottom w:val="0"/>
      <w:divBdr>
        <w:top w:val="none" w:sz="0" w:space="0" w:color="auto"/>
        <w:left w:val="none" w:sz="0" w:space="0" w:color="auto"/>
        <w:bottom w:val="none" w:sz="0" w:space="0" w:color="auto"/>
        <w:right w:val="none" w:sz="0" w:space="0" w:color="auto"/>
      </w:divBdr>
    </w:div>
    <w:div w:id="691565340">
      <w:bodyDiv w:val="1"/>
      <w:marLeft w:val="0"/>
      <w:marRight w:val="0"/>
      <w:marTop w:val="0"/>
      <w:marBottom w:val="0"/>
      <w:divBdr>
        <w:top w:val="none" w:sz="0" w:space="0" w:color="auto"/>
        <w:left w:val="none" w:sz="0" w:space="0" w:color="auto"/>
        <w:bottom w:val="none" w:sz="0" w:space="0" w:color="auto"/>
        <w:right w:val="none" w:sz="0" w:space="0" w:color="auto"/>
      </w:divBdr>
    </w:div>
    <w:div w:id="1130131047">
      <w:bodyDiv w:val="1"/>
      <w:marLeft w:val="0"/>
      <w:marRight w:val="0"/>
      <w:marTop w:val="0"/>
      <w:marBottom w:val="0"/>
      <w:divBdr>
        <w:top w:val="none" w:sz="0" w:space="0" w:color="auto"/>
        <w:left w:val="none" w:sz="0" w:space="0" w:color="auto"/>
        <w:bottom w:val="none" w:sz="0" w:space="0" w:color="auto"/>
        <w:right w:val="none" w:sz="0" w:space="0" w:color="auto"/>
      </w:divBdr>
    </w:div>
    <w:div w:id="1649018729">
      <w:bodyDiv w:val="1"/>
      <w:marLeft w:val="0"/>
      <w:marRight w:val="0"/>
      <w:marTop w:val="0"/>
      <w:marBottom w:val="0"/>
      <w:divBdr>
        <w:top w:val="none" w:sz="0" w:space="0" w:color="auto"/>
        <w:left w:val="none" w:sz="0" w:space="0" w:color="auto"/>
        <w:bottom w:val="none" w:sz="0" w:space="0" w:color="auto"/>
        <w:right w:val="none" w:sz="0" w:space="0" w:color="auto"/>
      </w:divBdr>
    </w:div>
    <w:div w:id="21155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Taylor,RM,Robin,TAR5 R</dc:creator>
  <cp:lastModifiedBy>David Blackburn</cp:lastModifiedBy>
  <cp:revision>30</cp:revision>
  <cp:lastPrinted>2018-04-12T12:30:00Z</cp:lastPrinted>
  <dcterms:created xsi:type="dcterms:W3CDTF">2018-07-12T14:05:00Z</dcterms:created>
  <dcterms:modified xsi:type="dcterms:W3CDTF">2018-09-04T18:40:00Z</dcterms:modified>
</cp:coreProperties>
</file>